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5E" w:rsidRDefault="00232714">
      <w:r>
        <w:t>Fookus integratsioonil ja taaskasutusel</w:t>
      </w:r>
    </w:p>
    <w:p w:rsidR="00232714" w:rsidRDefault="00CB1451" w:rsidP="00CB1451">
      <w:pPr>
        <w:pStyle w:val="Loendilik"/>
        <w:numPr>
          <w:ilvl w:val="0"/>
          <w:numId w:val="1"/>
        </w:numPr>
      </w:pPr>
      <w:r>
        <w:t>IS Integratsioon tähendab komponentide koostööd</w:t>
      </w:r>
    </w:p>
    <w:p w:rsidR="00CB1451" w:rsidRDefault="00CB1451" w:rsidP="00CB1451">
      <w:pPr>
        <w:pStyle w:val="Loendilik"/>
        <w:numPr>
          <w:ilvl w:val="0"/>
          <w:numId w:val="1"/>
        </w:numPr>
      </w:pPr>
      <w:r>
        <w:t>Koostöö toimib ühisel „ainel“</w:t>
      </w:r>
    </w:p>
    <w:p w:rsidR="006F6828" w:rsidRDefault="006F6828" w:rsidP="00CB1451">
      <w:pPr>
        <w:pStyle w:val="Loendilik"/>
        <w:numPr>
          <w:ilvl w:val="0"/>
          <w:numId w:val="1"/>
        </w:numPr>
      </w:pPr>
      <w:r>
        <w:t>Peab olema ühine keel, ühine semantiline viidete süsteem (kontseptuaalne mudel)</w:t>
      </w:r>
      <w:r w:rsidR="0028709D">
        <w:t xml:space="preserve"> ja vastav andmete/objektide nimeruum</w:t>
      </w:r>
    </w:p>
    <w:p w:rsidR="006F6828" w:rsidRDefault="005B3666" w:rsidP="00CB1451">
      <w:pPr>
        <w:pStyle w:val="Loendilik"/>
        <w:numPr>
          <w:ilvl w:val="0"/>
          <w:numId w:val="1"/>
        </w:numPr>
      </w:pPr>
      <w:r>
        <w:t>Tabel 1 kommunikatsiooni liigid</w:t>
      </w:r>
    </w:p>
    <w:p w:rsidR="005B3666" w:rsidRDefault="005B3666" w:rsidP="00CB1451">
      <w:pPr>
        <w:pStyle w:val="Loendilik"/>
        <w:numPr>
          <w:ilvl w:val="0"/>
          <w:numId w:val="1"/>
        </w:numPr>
      </w:pPr>
      <w:r>
        <w:t>Kommunikatsiooni tase/kvaliteet</w:t>
      </w:r>
      <w:r w:rsidR="00387BAD">
        <w:t xml:space="preserve"> sõltub ühiste mõistete semantikast (joonis</w:t>
      </w:r>
      <w:r w:rsidR="00AA2C4E">
        <w:t>ed</w:t>
      </w:r>
      <w:r w:rsidR="00387BAD">
        <w:t>)</w:t>
      </w:r>
    </w:p>
    <w:p w:rsidR="00D57F0A" w:rsidRDefault="00D57F0A" w:rsidP="00CB1451">
      <w:pPr>
        <w:pStyle w:val="Loendilik"/>
        <w:numPr>
          <w:ilvl w:val="0"/>
          <w:numId w:val="1"/>
        </w:numPr>
      </w:pPr>
      <w:r>
        <w:t>Organisatsiooniline integratsioon ja tegevussüsteemi/IS/keelekeskkonna sünkroniseerimine (MindMap)</w:t>
      </w:r>
      <w:bookmarkStart w:id="0" w:name="_GoBack"/>
      <w:bookmarkEnd w:id="0"/>
    </w:p>
    <w:sectPr w:rsidR="00D57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34B53"/>
    <w:multiLevelType w:val="hybridMultilevel"/>
    <w:tmpl w:val="FCAA94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14"/>
    <w:rsid w:val="00232714"/>
    <w:rsid w:val="0028709D"/>
    <w:rsid w:val="00387BAD"/>
    <w:rsid w:val="005B3666"/>
    <w:rsid w:val="006F6828"/>
    <w:rsid w:val="00AA2C4E"/>
    <w:rsid w:val="00B60A5E"/>
    <w:rsid w:val="00C844B0"/>
    <w:rsid w:val="00CB1451"/>
    <w:rsid w:val="00D5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CB0D"/>
  <w15:chartTrackingRefBased/>
  <w15:docId w15:val="{16F2F924-DA50-40A0-A792-39C5B878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B1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Roost</dc:creator>
  <cp:keywords/>
  <dc:description/>
  <cp:lastModifiedBy>Mart Roost</cp:lastModifiedBy>
  <cp:revision>7</cp:revision>
  <dcterms:created xsi:type="dcterms:W3CDTF">2021-10-01T05:54:00Z</dcterms:created>
  <dcterms:modified xsi:type="dcterms:W3CDTF">2021-10-01T06:07:00Z</dcterms:modified>
</cp:coreProperties>
</file>