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02" w:rsidRPr="003B0C02" w:rsidRDefault="003B0C02" w:rsidP="003B0C02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  <w:t>What is a macro in C?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 C, a 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macro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 rule defined by the preprocessor (using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that replaces code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before compilation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 It’s basically a text substitution mechanism.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Example: simple macro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PI 3.14159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Every time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PI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appears in the code, it is replaced with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3.14159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before compiling.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3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Example: function-like macro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t-EE"/>
        </w:rPr>
      </w:pPr>
      <w:r w:rsidRPr="003B0C02">
        <w:rPr>
          <w:rFonts w:ascii="Courier New" w:eastAsia="Times New Roman" w:hAnsi="Courier New" w:cs="Courier New"/>
          <w:sz w:val="32"/>
          <w:szCs w:val="32"/>
          <w:lang w:eastAsia="et-EE"/>
        </w:rPr>
        <w:t>#define SQUARE(x) ((x) * (x))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>Usage: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t-EE"/>
        </w:rPr>
      </w:pPr>
      <w:r w:rsidRPr="003B0C02">
        <w:rPr>
          <w:rFonts w:ascii="Courier New" w:eastAsia="Times New Roman" w:hAnsi="Courier New" w:cs="Courier New"/>
          <w:sz w:val="32"/>
          <w:szCs w:val="32"/>
          <w:lang w:eastAsia="et-EE"/>
        </w:rPr>
        <w:t>int result = SQUARE(5);  // result = 25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t-EE"/>
        </w:rPr>
        <w:t>Important points: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Macros are </w:t>
      </w:r>
      <w:r w:rsidRPr="003B0C02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not real functions</w:t>
      </w: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bookmarkStart w:id="0" w:name="_GoBack"/>
      <w:bookmarkEnd w:id="0"/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No type checking 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They are expanded as plain text 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>Can sometimes cause unexpected bugs if not written carefully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_______________________________________</w:t>
      </w:r>
    </w:p>
    <w:p w:rsid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</w:pP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1. Create a C file in Geany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Open Geany and create a new file called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Save the file.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>
          <v:rect id="_x0000_i1045" style="width:0;height:1.5pt" o:hralign="center" o:hrstd="t" o:hr="t" fillcolor="#a0a0a0" stroked="f"/>
        </w:pic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2. Compile the C code in Geany</w:t>
      </w:r>
    </w:p>
    <w:p w:rsid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By default, Geany compiles normal programs, but here we need 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shared library (.so)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Set build command: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Go to: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Build → Set Build Commands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Change the compile command to: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-fPIC -o libexample.so "%f"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%f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current file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6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Compile:</w:t>
      </w:r>
    </w:p>
    <w:p w:rsidR="003B0C02" w:rsidRPr="003B0C02" w:rsidRDefault="003B0C02" w:rsidP="003B0C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Press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F8 (Compile)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This creates: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libexample.so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7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Create a Python file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Create a new file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test.py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print(lib.square(6))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8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4. Run Python in Geany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Geany detects Python automatically.</w:t>
      </w:r>
    </w:p>
    <w:p w:rsidR="003B0C02" w:rsidRPr="003B0C02" w:rsidRDefault="003B0C02" w:rsidP="003B0C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Press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F5 (Run)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Default="003B0C02" w:rsidP="003B0C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Output: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__________________________________________</w:t>
      </w:r>
    </w:p>
    <w:p w:rsid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C keeles tähendab 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macro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(makro) eeltöötleja (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preprocessor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direktiivi, mis asendab koodi enne tegelikku kompileerimist. Makrod kirjutatakse tavaliselt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abil.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Lihtne näide: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PI 3.14159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Siin asendatakse kõik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PI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esinemised koodis väärtusega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3.14159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Funktsioonilaadne makro: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SQUARE(x) ((x) * (x))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Kasutamine: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int a = SQUARE(5);  // tulemuseks 25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Oluline:</w:t>
      </w:r>
    </w:p>
    <w:p w:rsidR="003B0C02" w:rsidRPr="003B0C02" w:rsidRDefault="003B0C02" w:rsidP="003B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Makrod ei ole päris funktsioonid (ei kontrollita tüüpe). </w:t>
      </w:r>
    </w:p>
    <w:p w:rsidR="003B0C02" w:rsidRPr="003B0C02" w:rsidRDefault="003B0C02" w:rsidP="003B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Need lihtsalt asendatakse tekstina enne kompileerimist.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Kuidas kasutada C funktsiooni Pythonis?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Python ei saa otse C koodi käivitada, aga saad C funktsioone kasutada läbi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väliste teekide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(nt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cffi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Python extension moodulid).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Kõige lihtsam viis on kasutada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Näide: C funktsioon + Python</w: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1. Kirjuta C kood (fail: </w:t>
      </w:r>
      <w:r w:rsidRPr="003B0C02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2. Kompileeri see jagatud teegiks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Linux / macOS: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-o libexample.so -fPIC example.c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Windows: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-o example.dll example.c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3. Kasuta Pythonis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Lae teek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Määra argumendid ja tagastustüüp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Kasuta funktsiooni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result = lib.square(5)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print(result)  # 25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Kokkuvõte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Makrod C-s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 tekstiline asendus enne kompileerimist (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Python + 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:rsidR="003B0C02" w:rsidRPr="003B0C02" w:rsidRDefault="003B0C02" w:rsidP="003B0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kompileeri C kood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.dll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failiks </w:t>
      </w:r>
    </w:p>
    <w:p w:rsidR="003B0C02" w:rsidRPr="003B0C02" w:rsidRDefault="003B0C02" w:rsidP="003B0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 Pythonis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cffi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Eelis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saad kasutada C kiirust Pythonis </w:t>
      </w: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🚀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võin näidata ka:</w:t>
      </w:r>
    </w:p>
    <w:p w:rsidR="003B0C02" w:rsidRPr="003B0C02" w:rsidRDefault="003B0C02" w:rsidP="003B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kuidas teha 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keerulisemat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C ↔ Python sidumist (nt massiivid) </w:t>
      </w:r>
    </w:p>
    <w:p w:rsidR="003B0C02" w:rsidRPr="003B0C02" w:rsidRDefault="003B0C02" w:rsidP="003B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 kuidas kirjutada päris Python extension moodul C-s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kui kasutada geany keskkonda, kuidas siis see välja näeb?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kasutad Geany keskkonda, siis kogu protsess (C koodi kirjutamine, kompileerimine ja Pythonis kasutamine) saab teha üsna mugavalt ühes kohas. Vaatame samm-sammult, kuidas see välja näeb </w:t>
      </w: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👇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1. C faili loomine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Kirjuta Geanys uus fail nimega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Salvesta fail.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2. Kompileerimine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Geany kasutab vaikimisi build käske, aga siin pead seda natuke muutma, sest tahad teha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jagatud teeki (.so)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, mitte tavalist programmi.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⚙️</w:t>
      </w: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Seadistamine: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Mine: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Build → Set Build Commands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 “Compile” või lisa uus käsk: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-fPIC -o libexample.so "%f"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%f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praegune fail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Cambria Math" w:eastAsia="Times New Roman" w:hAnsi="Cambria Math" w:cs="Cambria Math"/>
          <w:b/>
          <w:bCs/>
          <w:sz w:val="27"/>
          <w:szCs w:val="27"/>
          <w:lang w:eastAsia="et-EE"/>
        </w:rPr>
        <w:t>▶️</w:t>
      </w: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Käivitamine:</w:t>
      </w:r>
    </w:p>
    <w:p w:rsidR="003B0C02" w:rsidRPr="003B0C02" w:rsidRDefault="003B0C02" w:rsidP="003B0C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Vajuta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F8 (Compile)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Tekib fail: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libexample.so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3. Python faili loomine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 uus fail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test.py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print(lib.square(6))</w:t>
      </w:r>
    </w:p>
    <w:p w:rsid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:rsidR="00072C07" w:rsidRDefault="00072C07"/>
    <w:sectPr w:rsidR="00072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D14"/>
    <w:multiLevelType w:val="multilevel"/>
    <w:tmpl w:val="9E3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3B30"/>
    <w:multiLevelType w:val="multilevel"/>
    <w:tmpl w:val="E65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544DE"/>
    <w:multiLevelType w:val="multilevel"/>
    <w:tmpl w:val="55F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A522D"/>
    <w:multiLevelType w:val="multilevel"/>
    <w:tmpl w:val="C45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C1B87"/>
    <w:multiLevelType w:val="multilevel"/>
    <w:tmpl w:val="5AD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75B04"/>
    <w:multiLevelType w:val="multilevel"/>
    <w:tmpl w:val="E4C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E0C0A"/>
    <w:multiLevelType w:val="multilevel"/>
    <w:tmpl w:val="2D3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02"/>
    <w:rsid w:val="00072C07"/>
    <w:rsid w:val="003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D944"/>
  <w15:chartTrackingRefBased/>
  <w15:docId w15:val="{617C94D6-4FC9-424D-83C1-5F76D92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3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2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8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9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7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1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54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04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7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2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5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3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9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8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2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7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10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18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1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78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6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6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1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57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2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29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1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0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5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25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622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4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7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7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71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0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75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93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2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5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5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41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0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7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90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469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0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0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35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3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9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19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5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09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49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47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05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31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5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0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95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0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13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8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2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7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1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2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7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16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95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2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4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9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8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84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0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2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586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2026-04-27T10:36:00Z</dcterms:created>
  <dcterms:modified xsi:type="dcterms:W3CDTF">2026-04-27T10:50:00Z</dcterms:modified>
</cp:coreProperties>
</file>