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92" w:rsidRPr="00CB7F92" w:rsidRDefault="00CB7F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Kirjetöötluse rakendus - andmebaaside</w:t>
      </w:r>
      <w:r w:rsidRPr="00CB7F92">
        <w:rPr>
          <w:b/>
          <w:sz w:val="28"/>
          <w:szCs w:val="28"/>
          <w:u w:val="single"/>
        </w:rPr>
        <w:t>– tunniülesanne</w:t>
      </w:r>
    </w:p>
    <w:p w:rsidR="00CB7F92" w:rsidRPr="00BB0254" w:rsidRDefault="00CB7F92">
      <w:pPr>
        <w:rPr>
          <w:b/>
          <w:i/>
          <w:sz w:val="28"/>
          <w:szCs w:val="28"/>
        </w:rPr>
      </w:pPr>
      <w:r w:rsidRPr="00CB7F92">
        <w:rPr>
          <w:b/>
          <w:i/>
          <w:sz w:val="28"/>
          <w:szCs w:val="28"/>
        </w:rPr>
        <w:t xml:space="preserve"> Tunnitöö eesmärk on tutvuda andmebaaside, SQL päringukeele ja andmebaasihalduri liidesega. Tööülesannete jaoks on olemas järgnevate ühendusparameetritega </w:t>
      </w:r>
      <w:proofErr w:type="spellStart"/>
      <w:r w:rsidRPr="00CB7F92">
        <w:rPr>
          <w:b/>
          <w:i/>
          <w:sz w:val="28"/>
          <w:szCs w:val="28"/>
        </w:rPr>
        <w:t>PostgreSQL</w:t>
      </w:r>
      <w:proofErr w:type="spellEnd"/>
      <w:r w:rsidRPr="00CB7F92">
        <w:rPr>
          <w:b/>
          <w:i/>
          <w:sz w:val="28"/>
          <w:szCs w:val="28"/>
        </w:rPr>
        <w:t xml:space="preserve"> andmebaas: Host: ekleer.pld.ttu.ee Andmebaas: </w:t>
      </w:r>
      <w:proofErr w:type="spellStart"/>
      <w:r w:rsidRPr="00CB7F92">
        <w:rPr>
          <w:b/>
          <w:i/>
          <w:sz w:val="28"/>
          <w:szCs w:val="28"/>
        </w:rPr>
        <w:t>ewis</w:t>
      </w:r>
      <w:proofErr w:type="spellEnd"/>
      <w:r w:rsidRPr="00CB7F92">
        <w:rPr>
          <w:b/>
          <w:i/>
          <w:sz w:val="28"/>
          <w:szCs w:val="28"/>
        </w:rPr>
        <w:t xml:space="preserve">  Kasutaja: </w:t>
      </w:r>
      <w:proofErr w:type="spellStart"/>
      <w:r w:rsidRPr="00CB7F92">
        <w:rPr>
          <w:b/>
          <w:i/>
          <w:sz w:val="28"/>
          <w:szCs w:val="28"/>
        </w:rPr>
        <w:t>re</w:t>
      </w:r>
      <w:r w:rsidR="00B21756">
        <w:rPr>
          <w:b/>
          <w:i/>
          <w:sz w:val="28"/>
          <w:szCs w:val="28"/>
        </w:rPr>
        <w:t>ad_ewis</w:t>
      </w:r>
      <w:proofErr w:type="spellEnd"/>
      <w:r w:rsidR="00B21756">
        <w:rPr>
          <w:b/>
          <w:i/>
          <w:sz w:val="28"/>
          <w:szCs w:val="28"/>
        </w:rPr>
        <w:t xml:space="preserve"> Parool:  RO-A11ik45-2026</w:t>
      </w:r>
      <w:bookmarkStart w:id="0" w:name="_GoBack"/>
      <w:bookmarkEnd w:id="0"/>
    </w:p>
    <w:p w:rsidR="00CB7F92" w:rsidRPr="00CB7F92" w:rsidRDefault="00CB7F92">
      <w:pPr>
        <w:rPr>
          <w:i/>
          <w:sz w:val="28"/>
          <w:szCs w:val="28"/>
        </w:rPr>
      </w:pPr>
      <w:r w:rsidRPr="00CB7F92">
        <w:rPr>
          <w:i/>
          <w:sz w:val="28"/>
          <w:szCs w:val="28"/>
        </w:rPr>
        <w:t>Tunniülesande lahendamiseks on vajalik tabel nimega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’, mis sisaldab endas Eesti jõgesid ja tabel nimega ’</w:t>
      </w:r>
      <w:proofErr w:type="spellStart"/>
      <w:r w:rsidRPr="00CB7F92">
        <w:rPr>
          <w:i/>
          <w:sz w:val="28"/>
          <w:szCs w:val="28"/>
        </w:rPr>
        <w:t>seire_jaamad</w:t>
      </w:r>
      <w:proofErr w:type="spellEnd"/>
      <w:r w:rsidRPr="00CB7F92">
        <w:rPr>
          <w:i/>
          <w:sz w:val="28"/>
          <w:szCs w:val="28"/>
        </w:rPr>
        <w:t>’. Tabeli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 väljadest on olulised jõe pikkus (</w:t>
      </w:r>
      <w:proofErr w:type="spellStart"/>
      <w:r w:rsidRPr="00CB7F92">
        <w:rPr>
          <w:i/>
          <w:sz w:val="28"/>
          <w:szCs w:val="28"/>
        </w:rPr>
        <w:t>pikkus_km</w:t>
      </w:r>
      <w:proofErr w:type="spellEnd"/>
      <w:r w:rsidRPr="00CB7F92">
        <w:rPr>
          <w:i/>
          <w:sz w:val="28"/>
          <w:szCs w:val="28"/>
        </w:rPr>
        <w:t>) ning jõe algus- ja lõpp-punkti geograafilised koordinaadid ( lon1, lat1 – algus; lon2, lat2 – lõpp).Igal jõel ja jões toimuvate muutuste jälgimiseks mõeldud seirejaamal on oma identifikaator. Tabelid ’</w:t>
      </w:r>
      <w:proofErr w:type="spellStart"/>
      <w:r w:rsidRPr="00CB7F92">
        <w:rPr>
          <w:i/>
          <w:sz w:val="28"/>
          <w:szCs w:val="28"/>
        </w:rPr>
        <w:t>joe_andmed</w:t>
      </w:r>
      <w:proofErr w:type="spellEnd"/>
      <w:r w:rsidRPr="00CB7F92">
        <w:rPr>
          <w:i/>
          <w:sz w:val="28"/>
          <w:szCs w:val="28"/>
        </w:rPr>
        <w:t>’ ja ’</w:t>
      </w:r>
      <w:proofErr w:type="spellStart"/>
      <w:r w:rsidRPr="00CB7F92">
        <w:rPr>
          <w:i/>
          <w:sz w:val="28"/>
          <w:szCs w:val="28"/>
        </w:rPr>
        <w:t>seire_jaamad</w:t>
      </w:r>
      <w:proofErr w:type="spellEnd"/>
      <w:r w:rsidRPr="00CB7F92">
        <w:rPr>
          <w:i/>
          <w:sz w:val="28"/>
          <w:szCs w:val="28"/>
        </w:rPr>
        <w:t>’ on omavahel seotud identifikaatori ’</w:t>
      </w:r>
      <w:proofErr w:type="spellStart"/>
      <w:r w:rsidRPr="00CB7F92">
        <w:rPr>
          <w:i/>
          <w:sz w:val="28"/>
          <w:szCs w:val="28"/>
        </w:rPr>
        <w:t>id_jogi</w:t>
      </w:r>
      <w:proofErr w:type="spellEnd"/>
      <w:r w:rsidRPr="00CB7F92">
        <w:rPr>
          <w:i/>
          <w:sz w:val="28"/>
          <w:szCs w:val="28"/>
        </w:rPr>
        <w:t xml:space="preserve">’ abil – st iga seirejaam on seotud ühe kindla jõega, mille ääres ta paikneb. 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Ülesanded 1.</w:t>
      </w:r>
      <w:r w:rsidRPr="00CB7F92">
        <w:rPr>
          <w:sz w:val="28"/>
          <w:szCs w:val="28"/>
        </w:rPr>
        <w:t xml:space="preserve"> Kirjuta programm, mis looks ühenduse eeltoodud andmebaasiga ja väljastaks 5 pikimat jõge. 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Ülesanne2</w:t>
      </w:r>
      <w:r w:rsidRPr="00CB7F92">
        <w:rPr>
          <w:sz w:val="28"/>
          <w:szCs w:val="28"/>
        </w:rPr>
        <w:t xml:space="preserve">. Pärida jõed, mis on peajõed ja pikemad kui 70 km. </w:t>
      </w:r>
      <w:proofErr w:type="spellStart"/>
      <w:r w:rsidRPr="00CB7F92">
        <w:rPr>
          <w:sz w:val="28"/>
          <w:szCs w:val="28"/>
        </w:rPr>
        <w:t>Peajõe</w:t>
      </w:r>
      <w:proofErr w:type="spellEnd"/>
      <w:r w:rsidRPr="00CB7F92">
        <w:rPr>
          <w:sz w:val="28"/>
          <w:szCs w:val="28"/>
        </w:rPr>
        <w:t xml:space="preserve"> kindlaks tegemiseks saab kasutada </w:t>
      </w:r>
      <w:proofErr w:type="spellStart"/>
      <w:r w:rsidRPr="00CB7F92">
        <w:rPr>
          <w:sz w:val="28"/>
          <w:szCs w:val="28"/>
        </w:rPr>
        <w:t>id_peajogi</w:t>
      </w:r>
      <w:proofErr w:type="spellEnd"/>
      <w:r w:rsidRPr="00CB7F92">
        <w:rPr>
          <w:sz w:val="28"/>
          <w:szCs w:val="28"/>
        </w:rPr>
        <w:t xml:space="preserve"> välja.</w:t>
      </w:r>
    </w:p>
    <w:p w:rsidR="00CB7F92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 3.</w:t>
      </w:r>
      <w:r w:rsidRPr="00CB7F92">
        <w:rPr>
          <w:sz w:val="28"/>
          <w:szCs w:val="28"/>
        </w:rPr>
        <w:t xml:space="preserve"> Leida eelmises punktis leitud jõgedel asetsevad seirejaamad.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Võtmesõnadeks ’</w:t>
      </w:r>
      <w:proofErr w:type="spellStart"/>
      <w:r w:rsidRPr="00CB7F92">
        <w:rPr>
          <w:sz w:val="28"/>
          <w:szCs w:val="28"/>
        </w:rPr>
        <w:t>inner</w:t>
      </w:r>
      <w:proofErr w:type="spellEnd"/>
      <w:r w:rsidRPr="00CB7F92">
        <w:rPr>
          <w:sz w:val="28"/>
          <w:szCs w:val="28"/>
        </w:rPr>
        <w:t xml:space="preserve"> </w:t>
      </w:r>
      <w:proofErr w:type="spellStart"/>
      <w:r w:rsidRPr="00CB7F92">
        <w:rPr>
          <w:sz w:val="28"/>
          <w:szCs w:val="28"/>
        </w:rPr>
        <w:t>join</w:t>
      </w:r>
      <w:proofErr w:type="spellEnd"/>
      <w:r w:rsidRPr="00CB7F92">
        <w:rPr>
          <w:sz w:val="28"/>
          <w:szCs w:val="28"/>
        </w:rPr>
        <w:t>’ ja ’</w:t>
      </w:r>
      <w:proofErr w:type="spellStart"/>
      <w:r w:rsidRPr="00CB7F92">
        <w:rPr>
          <w:sz w:val="28"/>
          <w:szCs w:val="28"/>
        </w:rPr>
        <w:t>subqueries</w:t>
      </w:r>
      <w:proofErr w:type="spellEnd"/>
      <w:r w:rsidRPr="00CB7F92">
        <w:rPr>
          <w:sz w:val="28"/>
          <w:szCs w:val="28"/>
        </w:rPr>
        <w:t xml:space="preserve">’.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Alustuseks võib ülesannet lihtsustada ja teha päring ilma eelmist päringut arvestamata</w:t>
      </w:r>
    </w:p>
    <w:p w:rsidR="00AF0FAB" w:rsidRDefault="00CB7F92">
      <w:pPr>
        <w:rPr>
          <w:sz w:val="28"/>
          <w:szCs w:val="28"/>
        </w:rPr>
      </w:pPr>
      <w:r w:rsidRPr="00CB7F92">
        <w:rPr>
          <w:b/>
          <w:sz w:val="28"/>
          <w:szCs w:val="28"/>
        </w:rPr>
        <w:t>Ülesanne 4.</w:t>
      </w:r>
      <w:r w:rsidRPr="00CB7F92">
        <w:rPr>
          <w:sz w:val="28"/>
          <w:szCs w:val="28"/>
        </w:rPr>
        <w:t xml:space="preserve"> Pärida andmebaasist jõe algus- ning lõpp-punkti koordinaadid ja leida nende punktide vaheline kaugus linnulennult. Tulemuse võib limiteerida näiteks 10 esimese kirje peale.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Kahe punkti vahelise kauguse leidmiseks kasutada järgnevat valemit: d = R*</w:t>
      </w:r>
      <w:proofErr w:type="spellStart"/>
      <w:r w:rsidRPr="00CB7F92">
        <w:rPr>
          <w:sz w:val="28"/>
          <w:szCs w:val="28"/>
        </w:rPr>
        <w:t>acos</w:t>
      </w:r>
      <w:proofErr w:type="spellEnd"/>
      <w:r w:rsidRPr="00CB7F92">
        <w:rPr>
          <w:sz w:val="28"/>
          <w:szCs w:val="28"/>
        </w:rPr>
        <w:t>(</w:t>
      </w:r>
      <w:proofErr w:type="spellStart"/>
      <w:r w:rsidRPr="00CB7F92">
        <w:rPr>
          <w:sz w:val="28"/>
          <w:szCs w:val="28"/>
        </w:rPr>
        <w:t>sin</w:t>
      </w:r>
      <w:proofErr w:type="spellEnd"/>
      <w:r w:rsidRPr="00CB7F92">
        <w:rPr>
          <w:sz w:val="28"/>
          <w:szCs w:val="28"/>
        </w:rPr>
        <w:t>(lat1)*</w:t>
      </w:r>
      <w:proofErr w:type="spellStart"/>
      <w:r w:rsidRPr="00CB7F92">
        <w:rPr>
          <w:sz w:val="28"/>
          <w:szCs w:val="28"/>
        </w:rPr>
        <w:t>sin</w:t>
      </w:r>
      <w:proofErr w:type="spellEnd"/>
      <w:r w:rsidRPr="00CB7F92">
        <w:rPr>
          <w:sz w:val="28"/>
          <w:szCs w:val="28"/>
        </w:rPr>
        <w:t xml:space="preserve">(lat2) + 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>(lat1)*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>(lat2)*</w:t>
      </w:r>
      <w:proofErr w:type="spellStart"/>
      <w:r w:rsidRPr="00CB7F92">
        <w:rPr>
          <w:sz w:val="28"/>
          <w:szCs w:val="28"/>
        </w:rPr>
        <w:t>cos</w:t>
      </w:r>
      <w:proofErr w:type="spellEnd"/>
      <w:r w:rsidRPr="00CB7F92">
        <w:rPr>
          <w:sz w:val="28"/>
          <w:szCs w:val="28"/>
        </w:rPr>
        <w:t xml:space="preserve">(lon1-lon2));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R - maa raadius. Ühik vastavalt sellele, mis ühikutes soovid vastust väljastada.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Tabelitest päritavad väärtused on kraadides, kuid C </w:t>
      </w:r>
      <w:proofErr w:type="spellStart"/>
      <w:r w:rsidRPr="00CB7F92">
        <w:rPr>
          <w:sz w:val="28"/>
          <w:szCs w:val="28"/>
        </w:rPr>
        <w:t>math.h</w:t>
      </w:r>
      <w:proofErr w:type="spellEnd"/>
      <w:r w:rsidRPr="00CB7F92">
        <w:rPr>
          <w:sz w:val="28"/>
          <w:szCs w:val="28"/>
        </w:rPr>
        <w:t xml:space="preserve"> trigonomeetrilised funktsioonid vajavad argumente radiaanides. </w:t>
      </w:r>
      <w:r w:rsidRPr="00CB7F92">
        <w:rPr>
          <w:sz w:val="28"/>
          <w:szCs w:val="28"/>
        </w:rPr>
        <w:sym w:font="Symbol" w:char="F0B7"/>
      </w:r>
      <w:r w:rsidRPr="00CB7F92">
        <w:rPr>
          <w:sz w:val="28"/>
          <w:szCs w:val="28"/>
        </w:rPr>
        <w:t xml:space="preserve"> </w:t>
      </w:r>
      <w:proofErr w:type="spellStart"/>
      <w:r w:rsidRPr="00CB7F92">
        <w:rPr>
          <w:sz w:val="28"/>
          <w:szCs w:val="28"/>
        </w:rPr>
        <w:t>PQgetvalue</w:t>
      </w:r>
      <w:proofErr w:type="spellEnd"/>
      <w:r w:rsidRPr="00CB7F92">
        <w:rPr>
          <w:sz w:val="28"/>
          <w:szCs w:val="28"/>
        </w:rPr>
        <w:t xml:space="preserve"> funktsioon tagastab string tüüpi tulemuse. Seega tuleks see ümber konverteerida ujupunktarvuks, et temaga oleks võimalik arvutusi teostada.</w:t>
      </w:r>
    </w:p>
    <w:p w:rsidR="00CB7F92" w:rsidRPr="00CB7F92" w:rsidRDefault="00CB7F92">
      <w:pPr>
        <w:rPr>
          <w:b/>
          <w:i/>
          <w:sz w:val="32"/>
          <w:szCs w:val="32"/>
        </w:rPr>
      </w:pPr>
      <w:r w:rsidRPr="00CB7F92">
        <w:rPr>
          <w:b/>
          <w:i/>
          <w:sz w:val="32"/>
          <w:szCs w:val="32"/>
        </w:rPr>
        <w:t>Edasijõudnutele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t xml:space="preserve"> 1. Kasutada lisaks tabelit </w:t>
      </w:r>
      <w:proofErr w:type="spellStart"/>
      <w:r w:rsidRPr="00CB7F92">
        <w:rPr>
          <w:b/>
          <w:i/>
        </w:rPr>
        <w:t>seire_jogi_hydrol</w:t>
      </w:r>
      <w:proofErr w:type="spellEnd"/>
      <w:r w:rsidRPr="00CB7F92">
        <w:rPr>
          <w:b/>
          <w:i/>
        </w:rPr>
        <w:t xml:space="preserve">, mis sisaldab endas jõe vooluhulga mõõtetulemusi ühikuga m3 /s (väli </w:t>
      </w:r>
      <w:proofErr w:type="spellStart"/>
      <w:r w:rsidRPr="00CB7F92">
        <w:rPr>
          <w:b/>
          <w:i/>
        </w:rPr>
        <w:t>vaartus</w:t>
      </w:r>
      <w:proofErr w:type="spellEnd"/>
      <w:r w:rsidRPr="00CB7F92">
        <w:rPr>
          <w:b/>
          <w:i/>
        </w:rPr>
        <w:t>). Leida 5 kõige suurema keskmise vooluhulgaga Eesti jõge.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t xml:space="preserve"> 2. Leia 5 pikima jõe aastased vooluhulga keskmised ajaperioodil 1990-2000 (kokku 50 rida). </w:t>
      </w:r>
    </w:p>
    <w:p w:rsidR="00CB7F92" w:rsidRPr="00CB7F92" w:rsidRDefault="00CB7F92">
      <w:pPr>
        <w:rPr>
          <w:b/>
          <w:i/>
        </w:rPr>
      </w:pPr>
      <w:r w:rsidRPr="00CB7F92">
        <w:rPr>
          <w:b/>
          <w:i/>
        </w:rPr>
        <w:lastRenderedPageBreak/>
        <w:t xml:space="preserve">3. Kas erinevate jõgede aastased vooluhulgad on korrelatsioonis? Leia Pärnu ja </w:t>
      </w:r>
      <w:proofErr w:type="spellStart"/>
      <w:r w:rsidRPr="00CB7F92">
        <w:rPr>
          <w:b/>
          <w:i/>
        </w:rPr>
        <w:t>Võhande</w:t>
      </w:r>
      <w:proofErr w:type="spellEnd"/>
      <w:r w:rsidRPr="00CB7F92">
        <w:rPr>
          <w:b/>
          <w:i/>
        </w:rPr>
        <w:t xml:space="preserve"> jõgede aastase keskmise vooluhulga korrelatsiooni koefitsient eelmise päringu põhjal kasutades CORR(X, Y) funktsiooni.</w:t>
      </w:r>
    </w:p>
    <w:p w:rsidR="00CB7F92" w:rsidRDefault="00CB7F92">
      <w:pPr>
        <w:rPr>
          <w:b/>
          <w:i/>
        </w:rPr>
      </w:pPr>
      <w:r w:rsidRPr="00CB7F92">
        <w:rPr>
          <w:b/>
          <w:i/>
        </w:rPr>
        <w:t xml:space="preserve"> 4. Kasutades väljasid </w:t>
      </w:r>
      <w:proofErr w:type="spellStart"/>
      <w:r w:rsidRPr="00CB7F92">
        <w:rPr>
          <w:b/>
          <w:i/>
        </w:rPr>
        <w:t>id_jogi</w:t>
      </w:r>
      <w:proofErr w:type="spellEnd"/>
      <w:r w:rsidRPr="00CB7F92">
        <w:rPr>
          <w:b/>
          <w:i/>
        </w:rPr>
        <w:t xml:space="preserve">, </w:t>
      </w:r>
      <w:proofErr w:type="spellStart"/>
      <w:r w:rsidRPr="00CB7F92">
        <w:rPr>
          <w:b/>
          <w:i/>
        </w:rPr>
        <w:t>id_suubla</w:t>
      </w:r>
      <w:proofErr w:type="spellEnd"/>
      <w:r w:rsidRPr="00CB7F92">
        <w:rPr>
          <w:b/>
          <w:i/>
        </w:rPr>
        <w:t xml:space="preserve">, </w:t>
      </w:r>
      <w:proofErr w:type="spellStart"/>
      <w:r w:rsidRPr="00CB7F92">
        <w:rPr>
          <w:b/>
          <w:i/>
        </w:rPr>
        <w:t>id_peajogi</w:t>
      </w:r>
      <w:proofErr w:type="spellEnd"/>
      <w:r w:rsidRPr="00CB7F92">
        <w:rPr>
          <w:b/>
          <w:i/>
        </w:rPr>
        <w:t xml:space="preserve"> väljasta jõed võttesse arvesse nende omavahelist hierarhiat. Väljundi limiteerimiseks küsida kasuajalt, millist jõge soovitakse väljastada. Näiteks </w:t>
      </w:r>
      <w:proofErr w:type="spellStart"/>
      <w:r w:rsidRPr="00CB7F92">
        <w:rPr>
          <w:b/>
          <w:i/>
        </w:rPr>
        <w:t>Choose</w:t>
      </w:r>
      <w:proofErr w:type="spellEnd"/>
      <w:r w:rsidRPr="00CB7F92">
        <w:rPr>
          <w:b/>
          <w:i/>
        </w:rPr>
        <w:t xml:space="preserve"> </w:t>
      </w:r>
      <w:proofErr w:type="spellStart"/>
      <w:r w:rsidRPr="00CB7F92">
        <w:rPr>
          <w:b/>
          <w:i/>
        </w:rPr>
        <w:t>river</w:t>
      </w:r>
      <w:proofErr w:type="spellEnd"/>
      <w:r w:rsidRPr="00CB7F92">
        <w:rPr>
          <w:b/>
          <w:i/>
        </w:rPr>
        <w:t>: Pärnu -Pärnu +Navesti -Sauga +Hirve -Are -Kõrisoo +Saki -</w:t>
      </w:r>
      <w:proofErr w:type="spellStart"/>
      <w:r w:rsidRPr="00CB7F92">
        <w:rPr>
          <w:b/>
          <w:i/>
        </w:rPr>
        <w:t>Tõntsu</w:t>
      </w:r>
      <w:proofErr w:type="spellEnd"/>
      <w:r w:rsidRPr="00CB7F92">
        <w:rPr>
          <w:b/>
          <w:i/>
        </w:rPr>
        <w:t xml:space="preserve"> -</w:t>
      </w:r>
      <w:proofErr w:type="spellStart"/>
      <w:r w:rsidRPr="00CB7F92">
        <w:rPr>
          <w:b/>
          <w:i/>
        </w:rPr>
        <w:t>Marjassaa</w:t>
      </w:r>
      <w:proofErr w:type="spellEnd"/>
      <w:r w:rsidRPr="00CB7F92">
        <w:rPr>
          <w:b/>
          <w:i/>
        </w:rPr>
        <w:t xml:space="preserve"> +</w:t>
      </w:r>
      <w:proofErr w:type="spellStart"/>
      <w:r w:rsidRPr="00CB7F92">
        <w:rPr>
          <w:b/>
          <w:i/>
        </w:rPr>
        <w:t>Elbu</w:t>
      </w:r>
      <w:proofErr w:type="spellEnd"/>
    </w:p>
    <w:p w:rsidR="00CB7F92" w:rsidRPr="00301F2A" w:rsidRDefault="00CB7F92">
      <w:pPr>
        <w:rPr>
          <w:b/>
          <w:i/>
          <w:sz w:val="32"/>
          <w:szCs w:val="32"/>
        </w:rPr>
      </w:pPr>
      <w:r w:rsidRPr="00301F2A">
        <w:rPr>
          <w:b/>
          <w:sz w:val="32"/>
          <w:szCs w:val="32"/>
        </w:rPr>
        <w:t xml:space="preserve">Abistavad materjalid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Postgre</w:t>
      </w:r>
      <w:proofErr w:type="spellEnd"/>
      <w:r w:rsidRPr="00301F2A">
        <w:rPr>
          <w:b/>
          <w:sz w:val="32"/>
          <w:szCs w:val="32"/>
        </w:rPr>
        <w:t xml:space="preserve"> dokumentatsioon - http://www.postgresql.org/docs/9.1/interactive/index.html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Postgre</w:t>
      </w:r>
      <w:proofErr w:type="spellEnd"/>
      <w:r w:rsidRPr="00301F2A">
        <w:rPr>
          <w:b/>
          <w:sz w:val="32"/>
          <w:szCs w:val="32"/>
        </w:rPr>
        <w:t xml:space="preserve"> </w:t>
      </w:r>
      <w:proofErr w:type="spellStart"/>
      <w:r w:rsidRPr="00301F2A">
        <w:rPr>
          <w:b/>
          <w:sz w:val="32"/>
          <w:szCs w:val="32"/>
        </w:rPr>
        <w:t>libpq</w:t>
      </w:r>
      <w:proofErr w:type="spellEnd"/>
      <w:r w:rsidRPr="00301F2A">
        <w:rPr>
          <w:b/>
          <w:sz w:val="32"/>
          <w:szCs w:val="32"/>
        </w:rPr>
        <w:t xml:space="preserve"> C teegi kasutamisest - http://www.postgresql.org/docs/9.1/interactive/libpq.html </w:t>
      </w:r>
      <w:r w:rsidRPr="00301F2A">
        <w:rPr>
          <w:b/>
          <w:sz w:val="32"/>
          <w:szCs w:val="32"/>
        </w:rPr>
        <w:sym w:font="Symbol" w:char="F0B7"/>
      </w:r>
      <w:r w:rsidRPr="00301F2A">
        <w:rPr>
          <w:b/>
          <w:sz w:val="32"/>
          <w:szCs w:val="32"/>
        </w:rPr>
        <w:t xml:space="preserve"> SQL lausete testimiseks võib kasutada mõnda klienti, nt </w:t>
      </w:r>
      <w:r w:rsidRPr="00301F2A">
        <w:rPr>
          <w:sz w:val="32"/>
          <w:szCs w:val="32"/>
        </w:rPr>
        <w:t>http://ewis.pld.ttu.ee/mywebsql/</w:t>
      </w:r>
    </w:p>
    <w:p w:rsidR="00CB7F92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gcc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psql.c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–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lpq</w:t>
      </w:r>
      <w:proofErr w:type="spellEnd"/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Kompileerimisel on soovitatav on kasutada ICT-501 arvuteid, kuna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PostgreSQL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teegid on sinna eelnevalt paigaldatud.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Postgre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libpq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teegi lisamiseks #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include</w:t>
      </w:r>
      <w:proofErr w:type="spellEnd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+ kompileerimisel käsk -</w:t>
      </w:r>
      <w:proofErr w:type="spellStart"/>
      <w:r w:rsidRPr="00CB7F92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lpq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Math.h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teegi lisamine: #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include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+ kompileerimisel käsk –lm</w:t>
      </w:r>
    </w:p>
    <w:p w:rsid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</w:t>
      </w: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sym w:font="Symbol" w:char="F0B7"/>
      </w: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Põhilised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libpq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funktsioonid: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//Ühenduse loomine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PGconn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*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;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PQconnectdb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("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dbname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= host=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user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=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password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=");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01F2A" w:rsidRDefault="00CB7F92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//Kontrollime ühendust 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if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 xml:space="preserve"> (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PQstatus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(</w:t>
      </w:r>
      <w:proofErr w:type="spellStart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conn</w:t>
      </w:r>
      <w:proofErr w:type="spellEnd"/>
      <w:r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) == CONNECTION_BAD</w:t>
      </w:r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) { //Kui ühendus ebaõnnestus /*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Error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  <w:proofErr w:type="spellStart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>handling</w:t>
      </w:r>
      <w:proofErr w:type="spellEnd"/>
      <w:r w:rsidRPr="00CB7F92"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*/ } </w:t>
      </w:r>
    </w:p>
    <w:p w:rsidR="00301F2A" w:rsidRP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</w:pPr>
      <w:r w:rsidRPr="00301F2A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//P</w:t>
      </w:r>
      <w:r w:rsidR="00CB7F92" w:rsidRPr="00CB7F92">
        <w:rPr>
          <w:rFonts w:ascii="Times New Roman" w:eastAsia="Times New Roman" w:hAnsi="Times New Roman" w:cs="Times New Roman"/>
          <w:b/>
          <w:i/>
          <w:sz w:val="32"/>
          <w:szCs w:val="32"/>
          <w:lang w:eastAsia="et-EE"/>
        </w:rPr>
        <w:t>äringu teostamine, nt pärime 10 esimest kirjet tabelist</w:t>
      </w:r>
    </w:p>
    <w:p w:rsidR="00301F2A" w:rsidRPr="00301F2A" w:rsidRDefault="00301F2A" w:rsidP="00301F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res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 xml:space="preserve"> = 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PQexec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(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conn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, "SELECT * FROM &lt;</w:t>
      </w:r>
      <w:proofErr w:type="spellStart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table</w:t>
      </w:r>
      <w:proofErr w:type="spellEnd"/>
      <w:r w:rsidRPr="00301F2A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 xml:space="preserve"> &gt; LIMIT 10);</w:t>
      </w:r>
    </w:p>
    <w:p w:rsidR="00301F2A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CB7F92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t-EE"/>
        </w:rPr>
        <w:t xml:space="preserve"> </w:t>
      </w:r>
    </w:p>
    <w:p w:rsidR="00301F2A" w:rsidRPr="00CB7F92" w:rsidRDefault="00301F2A" w:rsidP="00CB7F9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t-EE"/>
        </w:rPr>
      </w:pPr>
    </w:p>
    <w:p w:rsidR="00CB7F92" w:rsidRDefault="00301F2A">
      <w:r>
        <w:t xml:space="preserve"> </w:t>
      </w:r>
    </w:p>
    <w:p w:rsidR="00301F2A" w:rsidRPr="00CB7F92" w:rsidRDefault="00301F2A">
      <w:pPr>
        <w:rPr>
          <w:b/>
          <w:i/>
          <w:sz w:val="28"/>
          <w:szCs w:val="28"/>
        </w:rPr>
      </w:pPr>
    </w:p>
    <w:sectPr w:rsidR="00301F2A" w:rsidRPr="00CB7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2"/>
    <w:rsid w:val="00301F2A"/>
    <w:rsid w:val="00AF0FAB"/>
    <w:rsid w:val="00B21756"/>
    <w:rsid w:val="00BB0254"/>
    <w:rsid w:val="00C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4956"/>
  <w15:chartTrackingRefBased/>
  <w15:docId w15:val="{AECBA502-B935-4FF1-9EF2-E7F6DF8C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2023-02-18T17:26:00Z</dcterms:created>
  <dcterms:modified xsi:type="dcterms:W3CDTF">2026-02-13T14:50:00Z</dcterms:modified>
</cp:coreProperties>
</file>