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57" w:rsidRDefault="00F038BF" w:rsidP="00975857">
      <w:pPr>
        <w:rPr>
          <w:b/>
          <w:sz w:val="40"/>
          <w:szCs w:val="40"/>
          <w:u w:val="single"/>
        </w:rPr>
      </w:pPr>
      <w:r w:rsidRPr="00F038BF">
        <w:rPr>
          <w:b/>
          <w:noProof/>
          <w:sz w:val="40"/>
          <w:szCs w:val="40"/>
          <w:u w:val="single"/>
          <w:lang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0</wp:posOffset>
                </wp:positionV>
                <wp:extent cx="2360930" cy="7048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8BF" w:rsidRDefault="00F038BF">
                            <w:r>
                              <w:t xml:space="preserve"> </w:t>
                            </w:r>
                            <w:proofErr w:type="spellStart"/>
                            <w:r>
                              <w:t>Names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0;width:185.9pt;height:5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A3JA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7yafLeZJvIyVz6+t8+G9AE3ioaIOtU/o&#10;7PDgQ8yGlc8h8TMPSjZbqVQy3K7eKEcODPtkm1Yq4EWYMqSv6HJezEcC/gqRp/UnCC0DNrySuqKL&#10;cxArI23vTJPaMTCpxjOmrMyJx0jdSGIY6uGkSw3NERl1MDY2DiIeOnA/KOmxqSvqv++ZE5SoDwZV&#10;WU5nszgFyZjNbwo03KWnvvQwwxGqooGS8bgJaXIiYQbuUL1WJmKjzGMmp1yxWRPfp8GK03Bpp6hf&#10;47/+CQAA//8DAFBLAwQUAAYACAAAACEAIU2tF90AAAAIAQAADwAAAGRycy9kb3ducmV2LnhtbEyP&#10;wW7CMBBE75X6D9ZW6q04hkKrNA6qkLhwa4pajibexoF4HcUGwt93eyrH1TzNvimWo+/EGYfYBtKg&#10;JhkIpDrYlhoN28/10yuImAxZ0wVCDVeMsCzv7wqT23ChDzxXqRFcQjE3GlxKfS5lrB16EyehR+Ls&#10;JwzeJD6HRtrBXLjcd3KaZQvpTUv8wZkeVw7rY3XyGuJRreff4bB1u83VVYdd+9VuVlo/PozvbyAS&#10;jukfhj99VoeSnfbhRDaKTsP0Rc0Z1cCLOF48z2Yg9swplYEsC3k7oPwFAAD//wMAUEsBAi0AFAAG&#10;AAgAAAAhALaDOJL+AAAA4QEAABMAAAAAAAAAAAAAAAAAAAAAAFtDb250ZW50X1R5cGVzXS54bWxQ&#10;SwECLQAUAAYACAAAACEAOP0h/9YAAACUAQAACwAAAAAAAAAAAAAAAAAvAQAAX3JlbHMvLnJlbHNQ&#10;SwECLQAUAAYACAAAACEAd1TANyQCAABGBAAADgAAAAAAAAAAAAAAAAAuAgAAZHJzL2Uyb0RvYy54&#10;bWxQSwECLQAUAAYACAAAACEAIU2tF90AAAAIAQAADwAAAAAAAAAAAAAAAAB+BAAAZHJzL2Rvd25y&#10;ZXYueG1sUEsFBgAAAAAEAAQA8wAAAIgFAAAAAA==&#10;">
                <v:textbox>
                  <w:txbxContent>
                    <w:p w:rsidR="00F038BF" w:rsidRDefault="00F038BF">
                      <w:r>
                        <w:t xml:space="preserve"> </w:t>
                      </w:r>
                      <w:proofErr w:type="spellStart"/>
                      <w:r>
                        <w:t>Names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5857" w:rsidRPr="00975857">
        <w:rPr>
          <w:b/>
          <w:sz w:val="40"/>
          <w:szCs w:val="40"/>
          <w:u w:val="single"/>
        </w:rPr>
        <w:t>RYHMATÖÖ IAX0584.</w:t>
      </w:r>
    </w:p>
    <w:p w:rsidR="00F038BF" w:rsidRPr="00975857" w:rsidRDefault="00F038BF" w:rsidP="00975857">
      <w:pPr>
        <w:rPr>
          <w:b/>
          <w:sz w:val="40"/>
          <w:szCs w:val="40"/>
          <w:u w:val="single"/>
        </w:rPr>
      </w:pPr>
    </w:p>
    <w:p w:rsidR="00975857" w:rsidRPr="00904BDA" w:rsidRDefault="00F038BF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</w:pPr>
      <w:r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Group size min2 max</w:t>
      </w:r>
      <w:r w:rsidR="00975857"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4 members (one member can be AI). This group work must be performed with dynamic memory allocation using different models, at least 3 different ones (stack, list, tree</w:t>
      </w:r>
      <w:proofErr w:type="gramStart"/>
      <w:r w:rsidR="00975857"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..)</w:t>
      </w:r>
      <w:proofErr w:type="gramEnd"/>
      <w:r w:rsidR="00975857"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. </w:t>
      </w:r>
    </w:p>
    <w:p w:rsidR="00975857" w:rsidRPr="00904BDA" w:rsidRDefault="00975857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</w:pPr>
      <w:proofErr w:type="gram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2</w:t>
      </w:r>
      <w:proofErr w:type="gram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 files will be created as a result of text processing.</w:t>
      </w:r>
    </w:p>
    <w:p w:rsidR="00975857" w:rsidRPr="00904BDA" w:rsidRDefault="00975857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</w:pPr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The first one contains a frequency table of names in the text in alphabetical order and the second one contains a frequency table of Arabic numerals in the text </w:t>
      </w:r>
      <w:r w:rsidR="006D1C2E"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in</w:t>
      </w:r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 ascending order.</w:t>
      </w:r>
    </w:p>
    <w:p w:rsidR="00975857" w:rsidRPr="00904BDA" w:rsidRDefault="00975857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</w:pPr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The final result must be short description</w:t>
      </w:r>
      <w:proofErr w:type="gram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,  including</w:t>
      </w:r>
      <w:proofErr w:type="gram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 what one or another member of the group did ( the use of AI too). All group members receive an equal number of points. ¼ of the points goes directly to the </w:t>
      </w:r>
      <w:proofErr w:type="gram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final result</w:t>
      </w:r>
      <w:proofErr w:type="gram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.</w:t>
      </w:r>
    </w:p>
    <w:p w:rsidR="00975857" w:rsidRPr="00904BDA" w:rsidRDefault="00975857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</w:pPr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Group cooperation </w:t>
      </w:r>
      <w:proofErr w:type="gram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should be based</w:t>
      </w:r>
      <w:proofErr w:type="gram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 on the use of </w:t>
      </w:r>
      <w:proofErr w:type="spell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git</w:t>
      </w:r>
      <w:proofErr w:type="spell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. The link to the corresponding result </w:t>
      </w:r>
      <w:proofErr w:type="gramStart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will be sent</w:t>
      </w:r>
      <w:proofErr w:type="gramEnd"/>
      <w:r w:rsidRPr="00904BDA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 xml:space="preserve"> no later than 5 minutes before the end of the lesson to </w:t>
      </w:r>
      <w:hyperlink r:id="rId4" w:history="1">
        <w:r w:rsidRPr="00904BDA">
          <w:rPr>
            <w:rStyle w:val="Hyperlink"/>
            <w:rFonts w:ascii="inherit" w:eastAsia="Times New Roman" w:hAnsi="inherit" w:cs="Courier New"/>
            <w:sz w:val="28"/>
            <w:szCs w:val="28"/>
            <w:lang w:val="en" w:eastAsia="et-EE"/>
          </w:rPr>
          <w:t>vladimir.viies@gmail.com</w:t>
        </w:r>
      </w:hyperlink>
    </w:p>
    <w:p w:rsidR="00975857" w:rsidRDefault="00975857" w:rsidP="009758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</w:pPr>
      <w:proofErr w:type="spellStart"/>
      <w:r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>Points</w:t>
      </w:r>
      <w:proofErr w:type="gramStart"/>
      <w:r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>:</w:t>
      </w:r>
      <w:r w:rsidR="004B577F"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>max</w:t>
      </w:r>
      <w:proofErr w:type="spellEnd"/>
      <w:proofErr w:type="gramEnd"/>
      <w:r w:rsidR="004B577F"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 xml:space="preserve"> 24p</w:t>
      </w:r>
    </w:p>
    <w:p w:rsidR="004B577F" w:rsidRPr="00904BDA" w:rsidRDefault="00975857" w:rsidP="004B577F">
      <w:pPr>
        <w:autoSpaceDE w:val="0"/>
        <w:autoSpaceDN w:val="0"/>
        <w:adjustRightInd w:val="0"/>
        <w:rPr>
          <w:rFonts w:ascii="T3Font_2" w:hAnsi="T3Font_2" w:cs="T3Font_2"/>
          <w:b/>
          <w:i/>
          <w:color w:val="000000"/>
          <w:sz w:val="24"/>
          <w:szCs w:val="24"/>
        </w:rPr>
      </w:pPr>
      <w:proofErr w:type="gramStart"/>
      <w:r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>1.(</w:t>
      </w:r>
      <w:proofErr w:type="gramEnd"/>
      <w:r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>4p)</w:t>
      </w:r>
      <w:r w:rsidR="006D1C2E" w:rsidRPr="006D1C2E">
        <w:rPr>
          <w:rFonts w:ascii="T3Font_3" w:hAnsi="T3Font_3" w:cs="T3Font_3"/>
          <w:color w:val="000000"/>
          <w:sz w:val="21"/>
          <w:szCs w:val="21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he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pro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g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r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m</w:t>
      </w:r>
      <w:proofErr w:type="spellEnd"/>
      <w:r w:rsidR="004B577F" w:rsidRPr="00904BDA">
        <w:rPr>
          <w:rFonts w:ascii="T3Font_3" w:hAnsi="T3Font_3" w:cs="T3Font_3"/>
          <w:color w:val="000000"/>
          <w:sz w:val="24"/>
          <w:szCs w:val="24"/>
        </w:rPr>
        <w:t>(</w:t>
      </w:r>
      <w:proofErr w:type="spellStart"/>
      <w:r w:rsidR="004B577F" w:rsidRPr="00904BDA">
        <w:rPr>
          <w:rFonts w:ascii="T3Font_3" w:hAnsi="T3Font_3" w:cs="T3Font_3"/>
          <w:color w:val="000000"/>
          <w:sz w:val="24"/>
          <w:szCs w:val="24"/>
        </w:rPr>
        <w:t>function</w:t>
      </w:r>
      <w:proofErr w:type="spellEnd"/>
      <w:r w:rsidR="004B577F" w:rsidRPr="00904BDA">
        <w:rPr>
          <w:rFonts w:ascii="T3Font_3" w:hAnsi="T3Font_3" w:cs="T3Font_3"/>
          <w:color w:val="000000"/>
          <w:sz w:val="24"/>
          <w:szCs w:val="24"/>
        </w:rPr>
        <w:t>)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must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k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us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r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fi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l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n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m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w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h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da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proofErr w:type="spellEnd"/>
      <w:r w:rsidR="006D1C2E" w:rsidRPr="00904BDA">
        <w:rPr>
          <w:rFonts w:ascii="T3Font_2" w:hAnsi="T3Font_2" w:cs="T3Font_2"/>
          <w:color w:val="000000"/>
          <w:sz w:val="24"/>
          <w:szCs w:val="24"/>
        </w:rPr>
        <w:t xml:space="preserve">. </w:t>
      </w:r>
      <w:proofErr w:type="spellStart"/>
      <w:r w:rsidR="006D1C2E" w:rsidRPr="00904BDA">
        <w:rPr>
          <w:rFonts w:ascii="T3Font_0" w:hAnsi="T3Font_0" w:cs="T3Font_0"/>
          <w:color w:val="000000"/>
          <w:sz w:val="24"/>
          <w:szCs w:val="24"/>
        </w:rPr>
        <w:t>I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f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he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fi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l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d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o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not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x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st</w:t>
      </w:r>
      <w:proofErr w:type="spellEnd"/>
      <w:r w:rsidR="006D1C2E" w:rsidRPr="00904BDA">
        <w:rPr>
          <w:rFonts w:ascii="T3Font_2" w:hAnsi="T3Font_2" w:cs="T3Font_2"/>
          <w:color w:val="000000"/>
          <w:sz w:val="24"/>
          <w:szCs w:val="24"/>
        </w:rPr>
        <w:t xml:space="preserve">,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he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pro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g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r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m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ha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to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k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agai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n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unt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l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he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fi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l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proofErr w:type="spellEnd"/>
      <w:r w:rsidR="006D1C2E" w:rsidRPr="00904BDA">
        <w:rPr>
          <w:rFonts w:ascii="T3Font_4" w:hAnsi="T3Font_4" w:cs="T3Font_4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x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i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sts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(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but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not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more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than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3 </w:t>
      </w:r>
      <w:proofErr w:type="spellStart"/>
      <w:r w:rsidR="006D1C2E" w:rsidRPr="00904BDA">
        <w:rPr>
          <w:rFonts w:ascii="T3Font_3" w:hAnsi="T3Font_3" w:cs="T3Font_3"/>
          <w:color w:val="000000"/>
          <w:sz w:val="24"/>
          <w:szCs w:val="24"/>
        </w:rPr>
        <w:t>times</w:t>
      </w:r>
      <w:proofErr w:type="spellEnd"/>
      <w:r w:rsidR="006D1C2E" w:rsidRPr="00904BDA">
        <w:rPr>
          <w:rFonts w:ascii="T3Font_2" w:hAnsi="T3Font_2" w:cs="T3Font_2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0" w:hAnsi="T3Font_0" w:cs="T3Font_0"/>
          <w:color w:val="000000"/>
          <w:sz w:val="24"/>
          <w:szCs w:val="24"/>
        </w:rPr>
        <w:t>F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or</w:t>
      </w:r>
      <w:proofErr w:type="spellEnd"/>
      <w:r w:rsidR="006D1C2E" w:rsidRPr="00904BDA">
        <w:rPr>
          <w:rFonts w:ascii="T3Font_3" w:hAnsi="T3Font_3" w:cs="T3Font_3"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x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a</w:t>
      </w:r>
      <w:r w:rsidR="006D1C2E" w:rsidRPr="00904BDA">
        <w:rPr>
          <w:rFonts w:ascii="T3Font_3" w:hAnsi="T3Font_3" w:cs="T3Font_3"/>
          <w:color w:val="000000"/>
          <w:sz w:val="24"/>
          <w:szCs w:val="24"/>
        </w:rPr>
        <w:t>mpl</w:t>
      </w:r>
      <w:r w:rsidR="006D1C2E" w:rsidRPr="00904BDA">
        <w:rPr>
          <w:rFonts w:ascii="T3Font_4" w:hAnsi="T3Font_4" w:cs="T3Font_4"/>
          <w:color w:val="000000"/>
          <w:sz w:val="24"/>
          <w:szCs w:val="24"/>
        </w:rPr>
        <w:t>e</w:t>
      </w:r>
      <w:proofErr w:type="spellEnd"/>
      <w:r w:rsidR="006D1C2E" w:rsidRPr="00904BDA">
        <w:rPr>
          <w:rFonts w:ascii="T3Font_2" w:hAnsi="T3Font_2" w:cs="T3Font_2"/>
          <w:color w:val="000000"/>
          <w:sz w:val="24"/>
          <w:szCs w:val="24"/>
        </w:rPr>
        <w:t>:</w:t>
      </w:r>
      <w:r w:rsidR="006D1C2E" w:rsidRPr="00904BDA">
        <w:rPr>
          <w:sz w:val="24"/>
          <w:szCs w:val="24"/>
        </w:rPr>
        <w:t xml:space="preserve"> </w:t>
      </w:r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Enter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filename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: C8.txt:</w:t>
      </w:r>
      <w:r w:rsidR="006D1C2E" w:rsidRPr="00904BDA">
        <w:rPr>
          <w:b/>
          <w:i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File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does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not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exist</w:t>
      </w:r>
      <w:proofErr w:type="spellEnd"/>
      <w:r w:rsidR="006D1C2E" w:rsidRPr="00904BDA">
        <w:rPr>
          <w:sz w:val="24"/>
          <w:szCs w:val="24"/>
        </w:rPr>
        <w:t xml:space="preserve"> ,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try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again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you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can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do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it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2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more</w:t>
      </w:r>
      <w:proofErr w:type="spellEnd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 </w:t>
      </w:r>
      <w:proofErr w:type="spellStart"/>
      <w:r w:rsidR="006D1C2E" w:rsidRPr="00904BDA">
        <w:rPr>
          <w:rFonts w:ascii="T3Font_2" w:hAnsi="T3Font_2" w:cs="T3Font_2"/>
          <w:b/>
          <w:i/>
          <w:color w:val="000000"/>
          <w:sz w:val="24"/>
          <w:szCs w:val="24"/>
        </w:rPr>
        <w:t>times</w:t>
      </w:r>
      <w:proofErr w:type="spellEnd"/>
      <w:r w:rsidR="004B577F" w:rsidRP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.                        </w:t>
      </w:r>
      <w:r w:rsidR="00904BDA">
        <w:rPr>
          <w:rFonts w:ascii="T3Font_2" w:hAnsi="T3Font_2" w:cs="T3Font_2"/>
          <w:b/>
          <w:i/>
          <w:color w:val="000000"/>
          <w:sz w:val="24"/>
          <w:szCs w:val="24"/>
        </w:rPr>
        <w:t xml:space="preserve">+ </w:t>
      </w:r>
      <w:proofErr w:type="spellStart"/>
      <w:r w:rsidR="004B577F" w:rsidRPr="00904BDA">
        <w:rPr>
          <w:rFonts w:ascii="T3Font_2" w:hAnsi="T3Font_2" w:cs="T3Font_2"/>
          <w:color w:val="000000"/>
          <w:sz w:val="24"/>
          <w:szCs w:val="24"/>
        </w:rPr>
        <w:t>One</w:t>
      </w:r>
      <w:proofErr w:type="spellEnd"/>
      <w:r w:rsidR="004B577F" w:rsidRPr="00904BDA">
        <w:rPr>
          <w:rFonts w:ascii="T3Font_2" w:hAnsi="T3Font_2" w:cs="T3Font_2"/>
          <w:color w:val="000000"/>
          <w:sz w:val="24"/>
          <w:szCs w:val="24"/>
        </w:rPr>
        <w:t xml:space="preserve"> </w:t>
      </w:r>
      <w:proofErr w:type="spellStart"/>
      <w:r w:rsidR="004B577F" w:rsidRPr="00904BDA">
        <w:rPr>
          <w:rFonts w:ascii="T3Font_2" w:hAnsi="T3Font_2" w:cs="T3Font_2"/>
          <w:color w:val="000000"/>
          <w:sz w:val="24"/>
          <w:szCs w:val="24"/>
        </w:rPr>
        <w:t>function</w:t>
      </w:r>
      <w:proofErr w:type="spellEnd"/>
      <w:r w:rsidR="004B577F" w:rsidRPr="00904BDA">
        <w:rPr>
          <w:rFonts w:ascii="T3Font_2" w:hAnsi="T3Font_2" w:cs="T3Font_2"/>
          <w:color w:val="000000"/>
          <w:sz w:val="24"/>
          <w:szCs w:val="24"/>
        </w:rPr>
        <w:t xml:space="preserve"> must </w:t>
      </w:r>
      <w:proofErr w:type="spellStart"/>
      <w:r w:rsidR="004B577F" w:rsidRPr="00904BDA">
        <w:rPr>
          <w:rFonts w:ascii="T3Font_2" w:hAnsi="T3Font_2" w:cs="T3Font_2"/>
          <w:color w:val="000000"/>
          <w:sz w:val="24"/>
          <w:szCs w:val="24"/>
        </w:rPr>
        <w:t>specify</w:t>
      </w:r>
      <w:proofErr w:type="spellEnd"/>
      <w:r w:rsidR="004B577F" w:rsidRPr="00904BDA">
        <w:rPr>
          <w:rFonts w:ascii="T3Font_2" w:hAnsi="T3Font_2" w:cs="T3Font_2"/>
          <w:color w:val="000000"/>
          <w:sz w:val="24"/>
          <w:szCs w:val="24"/>
        </w:rPr>
        <w:t xml:space="preserve"> </w:t>
      </w:r>
      <w:proofErr w:type="spellStart"/>
      <w:r w:rsidR="004B577F" w:rsidRPr="00904BDA">
        <w:rPr>
          <w:rFonts w:ascii="T3Font_2" w:hAnsi="T3Font_2" w:cs="T3Font_2"/>
          <w:color w:val="000000"/>
          <w:sz w:val="24"/>
          <w:szCs w:val="24"/>
        </w:rPr>
        <w:t>file</w:t>
      </w:r>
      <w:proofErr w:type="spellEnd"/>
      <w:r w:rsidR="004B577F" w:rsidRPr="00904BDA">
        <w:rPr>
          <w:rFonts w:ascii="T3Font_2" w:hAnsi="T3Font_2" w:cs="T3Font_2"/>
          <w:color w:val="000000"/>
          <w:sz w:val="24"/>
          <w:szCs w:val="24"/>
        </w:rPr>
        <w:t xml:space="preserve"> </w:t>
      </w:r>
      <w:proofErr w:type="spellStart"/>
      <w:r w:rsidR="004B577F" w:rsidRPr="00904BDA">
        <w:rPr>
          <w:rFonts w:ascii="T3Font_2" w:hAnsi="T3Font_2" w:cs="T3Font_2"/>
          <w:color w:val="000000"/>
          <w:sz w:val="24"/>
          <w:szCs w:val="24"/>
        </w:rPr>
        <w:t>size</w:t>
      </w:r>
      <w:proofErr w:type="spellEnd"/>
      <w:r w:rsidR="004B577F" w:rsidRPr="00904BDA">
        <w:rPr>
          <w:rFonts w:ascii="T3Font_2" w:hAnsi="T3Font_2" w:cs="T3Font_2"/>
          <w:color w:val="000000"/>
          <w:sz w:val="24"/>
          <w:szCs w:val="24"/>
        </w:rPr>
        <w:t>.</w:t>
      </w:r>
    </w:p>
    <w:p w:rsidR="006D1C2E" w:rsidRPr="004B577F" w:rsidRDefault="006D1C2E" w:rsidP="004B577F">
      <w:pPr>
        <w:autoSpaceDE w:val="0"/>
        <w:autoSpaceDN w:val="0"/>
        <w:adjustRightInd w:val="0"/>
        <w:rPr>
          <w:rFonts w:ascii="T3Font_2" w:hAnsi="T3Font_2" w:cs="T3Font_2"/>
          <w:b/>
          <w:i/>
          <w:color w:val="000000"/>
          <w:sz w:val="21"/>
          <w:szCs w:val="21"/>
        </w:rPr>
      </w:pPr>
      <w:r>
        <w:rPr>
          <w:rFonts w:ascii="inherit" w:eastAsia="Times New Roman" w:hAnsi="inherit" w:cs="Courier New"/>
          <w:color w:val="1F1F1F"/>
          <w:sz w:val="42"/>
          <w:szCs w:val="42"/>
          <w:lang w:eastAsia="et-EE"/>
        </w:rPr>
        <w:t>2.(6p+2p)</w:t>
      </w:r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Fail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with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names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(2p) in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alphabetic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order(2p),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with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the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freguency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(2p)+2p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using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tree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or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other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data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structure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.</w:t>
      </w:r>
    </w:p>
    <w:p w:rsidR="006D1C2E" w:rsidRPr="006D1C2E" w:rsidRDefault="006D1C2E" w:rsidP="006D1C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</w:pPr>
      <w:r w:rsidRPr="006D1C2E">
        <w:rPr>
          <w:rFonts w:ascii="inherit" w:eastAsia="Times New Roman" w:hAnsi="inherit" w:cs="Courier New"/>
          <w:color w:val="1F1F1F"/>
          <w:sz w:val="40"/>
          <w:szCs w:val="40"/>
          <w:lang w:eastAsia="et-EE"/>
        </w:rPr>
        <w:t>3.(</w:t>
      </w:r>
      <w:r>
        <w:rPr>
          <w:rFonts w:ascii="inherit" w:eastAsia="Times New Roman" w:hAnsi="inherit" w:cs="Courier New"/>
          <w:color w:val="1F1F1F"/>
          <w:sz w:val="40"/>
          <w:szCs w:val="40"/>
          <w:lang w:eastAsia="et-EE"/>
        </w:rPr>
        <w:t>6p+2p</w:t>
      </w:r>
      <w:r w:rsidRPr="006D1C2E">
        <w:rPr>
          <w:rFonts w:ascii="inherit" w:eastAsia="Times New Roman" w:hAnsi="inherit" w:cs="Courier New"/>
          <w:color w:val="1F1F1F"/>
          <w:sz w:val="40"/>
          <w:szCs w:val="40"/>
          <w:lang w:eastAsia="et-EE"/>
        </w:rPr>
        <w:t>)</w:t>
      </w:r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Fail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with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numbers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(2p)</w:t>
      </w:r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in </w:t>
      </w:r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ascending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order(2p),</w:t>
      </w:r>
    </w:p>
    <w:p w:rsidR="006D1C2E" w:rsidRDefault="006D1C2E" w:rsidP="006D1C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</w:pP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with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the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freguency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(2p)+2p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using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tree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or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other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data</w:t>
      </w:r>
      <w:proofErr w:type="spellEnd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 w:rsidRPr="006D1C2E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structure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.</w:t>
      </w:r>
    </w:p>
    <w:p w:rsidR="004B577F" w:rsidRPr="004B577F" w:rsidRDefault="004B577F" w:rsidP="004B577F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eastAsia="et-EE"/>
        </w:rPr>
      </w:pPr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NB!</w:t>
      </w:r>
      <w:r w:rsidRPr="004B577F">
        <w:rPr>
          <w:rFonts w:ascii="inherit" w:eastAsia="Times New Roman" w:hAnsi="inherit" w:cs="Courier New"/>
          <w:color w:val="1F1F1F"/>
          <w:sz w:val="42"/>
          <w:szCs w:val="42"/>
          <w:lang w:val="en" w:eastAsia="et-EE"/>
        </w:rPr>
        <w:t xml:space="preserve"> </w:t>
      </w:r>
      <w:r w:rsidRPr="004B577F">
        <w:rPr>
          <w:rFonts w:ascii="inherit" w:eastAsia="Times New Roman" w:hAnsi="inherit" w:cs="Courier New"/>
          <w:color w:val="1F1F1F"/>
          <w:sz w:val="32"/>
          <w:szCs w:val="32"/>
          <w:lang w:val="en" w:eastAsia="et-EE"/>
        </w:rPr>
        <w:t>You have to write the sorting function yourself</w:t>
      </w:r>
    </w:p>
    <w:p w:rsidR="00ED57DE" w:rsidRPr="00F038BF" w:rsidRDefault="004B577F" w:rsidP="00F038BF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eastAsia="et-EE"/>
        </w:rPr>
      </w:pPr>
      <w:r>
        <w:rPr>
          <w:rFonts w:ascii="inherit" w:eastAsia="Times New Roman" w:hAnsi="inherit" w:cs="Courier New"/>
          <w:color w:val="1F1F1F"/>
          <w:sz w:val="40"/>
          <w:szCs w:val="40"/>
          <w:lang w:eastAsia="et-EE"/>
        </w:rPr>
        <w:t>4.( 4</w:t>
      </w:r>
      <w:r w:rsidRPr="004B577F">
        <w:rPr>
          <w:rFonts w:ascii="inherit" w:eastAsia="Times New Roman" w:hAnsi="inherit" w:cs="Courier New"/>
          <w:color w:val="1F1F1F"/>
          <w:sz w:val="40"/>
          <w:szCs w:val="40"/>
          <w:lang w:eastAsia="et-EE"/>
        </w:rPr>
        <w:t>p)</w:t>
      </w:r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Correct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report</w:t>
      </w:r>
      <w:proofErr w:type="spellEnd"/>
      <w:r w:rsidRPr="004B577F">
        <w:rPr>
          <w:rFonts w:ascii="inherit" w:eastAsia="Times New Roman" w:hAnsi="inherit" w:cs="Courier New"/>
          <w:color w:val="1F1F1F"/>
          <w:sz w:val="28"/>
          <w:szCs w:val="28"/>
          <w:lang w:eastAsia="et-EE"/>
        </w:rPr>
        <w:t>(</w:t>
      </w:r>
      <w:r w:rsidRPr="004B577F"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description of work and results)</w:t>
      </w:r>
      <w:r>
        <w:rPr>
          <w:rFonts w:ascii="inherit" w:eastAsia="Times New Roman" w:hAnsi="inherit" w:cs="Courier New"/>
          <w:color w:val="1F1F1F"/>
          <w:sz w:val="28"/>
          <w:szCs w:val="28"/>
          <w:lang w:val="en" w:eastAsia="et-EE"/>
        </w:rPr>
        <w:t>in git.</w:t>
      </w:r>
      <w:bookmarkStart w:id="0" w:name="_GoBack"/>
      <w:bookmarkEnd w:id="0"/>
    </w:p>
    <w:sectPr w:rsidR="00ED57DE" w:rsidRPr="00F0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CB"/>
    <w:rsid w:val="004B577F"/>
    <w:rsid w:val="006D1C2E"/>
    <w:rsid w:val="00904BDA"/>
    <w:rsid w:val="00975857"/>
    <w:rsid w:val="00D82ACB"/>
    <w:rsid w:val="00ED57DE"/>
    <w:rsid w:val="00F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B09"/>
  <w15:chartTrackingRefBased/>
  <w15:docId w15:val="{9F9200F3-4B95-4484-AF31-40426E6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857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2025-03-21T09:23:00Z</dcterms:created>
  <dcterms:modified xsi:type="dcterms:W3CDTF">2025-03-24T07:08:00Z</dcterms:modified>
</cp:coreProperties>
</file>