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60" w:rsidRDefault="008C4B3F">
      <w:pPr>
        <w:jc w:val="both"/>
      </w:pPr>
      <w:r>
        <w:rPr>
          <w:b/>
        </w:rPr>
        <w:t>Kas kõik ülesanded on kohustuslikud?</w:t>
      </w:r>
    </w:p>
    <w:p w:rsidR="00F67760" w:rsidRDefault="008C4B3F">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w:t>
      </w:r>
      <w:r w:rsidR="000D4F96">
        <w:t xml:space="preserve"> </w:t>
      </w:r>
      <w:r>
        <w:t xml:space="preserve">punkte.  </w:t>
      </w:r>
    </w:p>
    <w:p w:rsidR="00F67760" w:rsidRDefault="008C4B3F">
      <w:pPr>
        <w:jc w:val="both"/>
      </w:pPr>
      <w:r>
        <w:rPr>
          <w:b/>
        </w:rPr>
        <w:t>Ülesannete loetelu</w:t>
      </w:r>
      <w:r w:rsidR="000D4F96">
        <w:rPr>
          <w:b/>
        </w:rPr>
        <w:t xml:space="preserve"> esimeses praktikumis kohapeal tegemiseks:</w:t>
      </w:r>
      <w:r>
        <w:rPr>
          <w:b/>
        </w:rPr>
        <w:t xml:space="preserve"> </w:t>
      </w:r>
    </w:p>
    <w:p w:rsidR="00F67760" w:rsidRDefault="00802576">
      <w:pPr>
        <w:jc w:val="both"/>
      </w:pPr>
      <w:hyperlink r:id="rId4">
        <w:r>
          <w:rPr>
            <w:rStyle w:val="InternetLink"/>
          </w:rPr>
          <w:t>H5_WSDL/</w:t>
        </w:r>
      </w:hyperlink>
      <w:r w:rsidR="008C4B3F">
        <w:t xml:space="preserve"> - ülesanded: Ülesanne 1</w:t>
      </w:r>
      <w:r w:rsidR="0015255B">
        <w:t xml:space="preserve"> </w:t>
      </w:r>
      <w:proofErr w:type="gramStart"/>
      <w:r w:rsidR="0015255B">
        <w:t>ja</w:t>
      </w:r>
      <w:proofErr w:type="gramEnd"/>
      <w:r w:rsidR="0015255B">
        <w:t xml:space="preserve"> Ülesanne 2</w:t>
      </w:r>
      <w:r w:rsidR="000D4F96">
        <w:t>;</w:t>
      </w:r>
    </w:p>
    <w:p w:rsidR="00F67760" w:rsidRDefault="00802576">
      <w:pPr>
        <w:jc w:val="both"/>
      </w:pPr>
      <w:hyperlink r:id="rId5">
        <w:r>
          <w:rPr>
            <w:rStyle w:val="InternetLink"/>
          </w:rPr>
          <w:t>H7_WSDL_KORDAMINE/</w:t>
        </w:r>
      </w:hyperlink>
      <w:bookmarkStart w:id="0" w:name="_GoBack"/>
      <w:bookmarkEnd w:id="0"/>
      <w:r w:rsidR="008C4B3F">
        <w:t xml:space="preserve"> - ülesanded: Ülesanne 1, Ülesanne </w:t>
      </w:r>
      <w:r w:rsidR="00A92F65">
        <w:t xml:space="preserve">2 </w:t>
      </w:r>
      <w:r>
        <w:t>Ülesanne 3</w:t>
      </w:r>
      <w:r>
        <w:t xml:space="preserve"> </w:t>
      </w:r>
      <w:proofErr w:type="gramStart"/>
      <w:r w:rsidR="00A92F65">
        <w:t>ja</w:t>
      </w:r>
      <w:proofErr w:type="gramEnd"/>
      <w:r w:rsidR="008C4B3F">
        <w:t xml:space="preserve"> Ülesanne </w:t>
      </w:r>
      <w:r>
        <w:t>4</w:t>
      </w:r>
      <w:r w:rsidR="008C4B3F">
        <w:t>;</w:t>
      </w:r>
    </w:p>
    <w:p w:rsidR="00802576" w:rsidRDefault="00802576" w:rsidP="00802576">
      <w:pPr>
        <w:jc w:val="both"/>
      </w:pPr>
      <w:hyperlink r:id="rId6">
        <w:r>
          <w:rPr>
            <w:rStyle w:val="InternetLink"/>
          </w:rPr>
          <w:t>H6_SOAP_WS_MOCKIMINE_TESTIMINE/</w:t>
        </w:r>
      </w:hyperlink>
      <w:r>
        <w:t xml:space="preserve"> - ülesanded: Ülesanne 1;</w:t>
      </w:r>
    </w:p>
    <w:p w:rsidR="00802576" w:rsidRDefault="00802576">
      <w:pPr>
        <w:jc w:val="both"/>
      </w:pPr>
    </w:p>
    <w:p w:rsidR="00F67760" w:rsidRDefault="00F67760">
      <w:pPr>
        <w:jc w:val="both"/>
      </w:pPr>
    </w:p>
    <w:p w:rsidR="00F67760" w:rsidRDefault="00F67760">
      <w:pPr>
        <w:jc w:val="both"/>
      </w:pPr>
    </w:p>
    <w:sectPr w:rsidR="00F67760" w:rsidSect="006E49F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67760"/>
    <w:rsid w:val="000D4F96"/>
    <w:rsid w:val="0015255B"/>
    <w:rsid w:val="004E649B"/>
    <w:rsid w:val="006E49FF"/>
    <w:rsid w:val="0078712D"/>
    <w:rsid w:val="00802576"/>
    <w:rsid w:val="008C4B3F"/>
    <w:rsid w:val="008D591F"/>
    <w:rsid w:val="00A92F65"/>
    <w:rsid w:val="00CB324D"/>
    <w:rsid w:val="00F67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3043D-1D00-455A-BDD2-B56894C1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49FF"/>
    <w:pPr>
      <w:tabs>
        <w:tab w:val="left" w:pos="708"/>
      </w:tabs>
      <w:suppressAutoHyphens/>
      <w:spacing w:after="200" w:line="276" w:lineRule="auto"/>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E49FF"/>
    <w:rPr>
      <w:color w:val="0000FF"/>
      <w:u w:val="single"/>
      <w:lang w:val="en-US" w:eastAsia="en-US" w:bidi="en-US"/>
    </w:rPr>
  </w:style>
  <w:style w:type="paragraph" w:customStyle="1" w:styleId="Heading">
    <w:name w:val="Heading"/>
    <w:basedOn w:val="Normal"/>
    <w:next w:val="Textbody"/>
    <w:rsid w:val="006E49FF"/>
    <w:pPr>
      <w:keepNext/>
      <w:spacing w:before="240" w:after="120"/>
    </w:pPr>
    <w:rPr>
      <w:rFonts w:ascii="Arial" w:eastAsia="Microsoft YaHei" w:hAnsi="Arial" w:cs="Mangal"/>
      <w:sz w:val="28"/>
      <w:szCs w:val="28"/>
    </w:rPr>
  </w:style>
  <w:style w:type="paragraph" w:customStyle="1" w:styleId="Textbody">
    <w:name w:val="Text body"/>
    <w:basedOn w:val="Normal"/>
    <w:rsid w:val="006E49FF"/>
    <w:pPr>
      <w:spacing w:after="120"/>
    </w:pPr>
  </w:style>
  <w:style w:type="paragraph" w:styleId="List">
    <w:name w:val="List"/>
    <w:basedOn w:val="Textbody"/>
    <w:rsid w:val="006E49FF"/>
    <w:rPr>
      <w:rFonts w:cs="Mangal"/>
    </w:rPr>
  </w:style>
  <w:style w:type="paragraph" w:styleId="Caption">
    <w:name w:val="caption"/>
    <w:basedOn w:val="Normal"/>
    <w:rsid w:val="006E49FF"/>
    <w:pPr>
      <w:suppressLineNumbers/>
      <w:spacing w:before="120" w:after="120"/>
    </w:pPr>
    <w:rPr>
      <w:rFonts w:cs="Mangal"/>
      <w:i/>
      <w:iCs/>
      <w:sz w:val="24"/>
      <w:szCs w:val="24"/>
    </w:rPr>
  </w:style>
  <w:style w:type="paragraph" w:customStyle="1" w:styleId="Index">
    <w:name w:val="Index"/>
    <w:basedOn w:val="Normal"/>
    <w:rsid w:val="006E49FF"/>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6/kevad/Harjutused/H6_SOAP_WS_MOCKIMINE_TESTIMINE/" TargetMode="External"/><Relationship Id="rId5" Type="http://schemas.openxmlformats.org/officeDocument/2006/relationships/hyperlink" Target="http://www.tud.ttu.ee/im/Tarvo.Treier/idu0075/2016/kevad/Harjutused/H7_WSDL_KORDAMINE/" TargetMode="External"/><Relationship Id="rId4" Type="http://schemas.openxmlformats.org/officeDocument/2006/relationships/hyperlink" Target="http://www.tud.ttu.ee/im/Tarvo.Treier/idu0075/2016/kevad/Harjutused/H5_W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855</Characters>
  <Application>Microsoft Office Word</Application>
  <DocSecurity>0</DocSecurity>
  <Lines>7</Lines>
  <Paragraphs>1</Paragraphs>
  <ScaleCrop>false</ScaleCrop>
  <Company>Tallinn University of Technology</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Tarvo Treier</cp:lastModifiedBy>
  <cp:revision>5</cp:revision>
  <cp:lastPrinted>2012-09-17T18:55:00Z</cp:lastPrinted>
  <dcterms:created xsi:type="dcterms:W3CDTF">2014-10-02T12:46:00Z</dcterms:created>
  <dcterms:modified xsi:type="dcterms:W3CDTF">2016-03-19T13:30:00Z</dcterms:modified>
</cp:coreProperties>
</file>