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E4" w:rsidRDefault="00275EE4" w:rsidP="00CD24D0">
      <w:pPr>
        <w:pStyle w:val="Heading1"/>
      </w:pPr>
      <w:r>
        <w:t>Tallinna vapp</w:t>
      </w:r>
    </w:p>
    <w:p w:rsidR="00275EE4" w:rsidRDefault="00275EE4" w:rsidP="00D773A4">
      <w:r>
        <w:t xml:space="preserve"> </w:t>
      </w:r>
      <w:r w:rsidR="000E0B74">
        <w:rPr>
          <w:noProof/>
          <w:lang w:eastAsia="et-EE"/>
        </w:rPr>
        <w:drawing>
          <wp:inline distT="0" distB="0" distL="0" distR="0" wp14:anchorId="6FBCC93F" wp14:editId="3881786A">
            <wp:extent cx="1097131" cy="1371414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inn_greater_coatofar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1" cy="14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275EE4" w:rsidP="00CD24D0">
      <w:pPr>
        <w:pStyle w:val="Heading2"/>
      </w:pPr>
      <w:r>
        <w:t>Täisvapp</w:t>
      </w:r>
    </w:p>
    <w:p w:rsidR="00275EE4" w:rsidRDefault="00275EE4" w:rsidP="00D773A4"/>
    <w:p w:rsidR="00275EE4" w:rsidRDefault="00275EE4" w:rsidP="00CD24D0">
      <w:pPr>
        <w:pStyle w:val="Heading3"/>
      </w:pPr>
      <w:r>
        <w:t xml:space="preserve">Tallinna täisvapi kilp on kuldne ning sellel on kolm sinist lõvi. </w:t>
      </w:r>
    </w:p>
    <w:p w:rsidR="00275EE4" w:rsidRDefault="00275EE4" w:rsidP="00CD24D0">
      <w:pPr>
        <w:pStyle w:val="Heading3"/>
      </w:pPr>
      <w:r>
        <w:t xml:space="preserve">Kiiver on hõbedane, suletud varbsilmikuga ja punase voodriga. </w:t>
      </w:r>
    </w:p>
    <w:p w:rsidR="00275EE4" w:rsidRDefault="00275EE4" w:rsidP="00CD24D0">
      <w:pPr>
        <w:pStyle w:val="Heading3"/>
      </w:pPr>
      <w:r>
        <w:t xml:space="preserve">Kaelakaitsel on kuldne kett punase juveeliga. </w:t>
      </w:r>
    </w:p>
    <w:p w:rsidR="00275EE4" w:rsidRDefault="00275EE4" w:rsidP="00CD24D0">
      <w:pPr>
        <w:pStyle w:val="Heading2"/>
      </w:pPr>
      <w:r>
        <w:t>Suur vapp</w:t>
      </w:r>
    </w:p>
    <w:p w:rsidR="00275EE4" w:rsidRDefault="00275EE4" w:rsidP="00CD24D0">
      <w:pPr>
        <w:pStyle w:val="Heading3"/>
      </w:pPr>
      <w:r>
        <w:t xml:space="preserve">Täisvapi vapikilpi ilma muude heraldiliste atribuutideta. </w:t>
      </w:r>
    </w:p>
    <w:p w:rsidR="00275EE4" w:rsidRDefault="00275EE4" w:rsidP="00CD24D0">
      <w:pPr>
        <w:pStyle w:val="Heading3"/>
      </w:pPr>
      <w:r>
        <w:t xml:space="preserve">Vapil olevad lõvid on Eesti sümbolitest vanimad, kasutatud alates 13. sajandist. </w:t>
      </w:r>
    </w:p>
    <w:p w:rsidR="00275EE4" w:rsidRDefault="00275EE4" w:rsidP="00CD24D0">
      <w:pPr>
        <w:pStyle w:val="Heading3"/>
      </w:pPr>
      <w:r>
        <w:t>Põhineb Taani vapil.</w:t>
      </w:r>
    </w:p>
    <w:p w:rsidR="00275EE4" w:rsidRDefault="00275EE4" w:rsidP="00CD24D0">
      <w:pPr>
        <w:pStyle w:val="Heading2"/>
      </w:pPr>
      <w:r>
        <w:t>Väike vapp</w:t>
      </w:r>
    </w:p>
    <w:p w:rsidR="00275EE4" w:rsidRDefault="00275EE4" w:rsidP="00CD24D0">
      <w:pPr>
        <w:pStyle w:val="Heading3"/>
      </w:pPr>
      <w:r>
        <w:t>Tallinna väikesel vapil on hõbedane rist punasel väljal.</w:t>
      </w:r>
    </w:p>
    <w:p w:rsidR="00275EE4" w:rsidRDefault="00275EE4" w:rsidP="00CD24D0">
      <w:pPr>
        <w:pStyle w:val="Heading3"/>
      </w:pPr>
      <w:r>
        <w:t xml:space="preserve">Väike vapp on ühtlasi Harjumaa vapiks, ulatub Taani aega ja kujutab </w:t>
      </w:r>
      <w:proofErr w:type="spellStart"/>
      <w:r>
        <w:t>Dannebrogi</w:t>
      </w:r>
      <w:proofErr w:type="spellEnd"/>
      <w:r>
        <w:t xml:space="preserve"> risti.</w:t>
      </w:r>
    </w:p>
    <w:p w:rsidR="00275EE4" w:rsidRDefault="00275EE4" w:rsidP="00CD24D0">
      <w:pPr>
        <w:pStyle w:val="Heading1"/>
      </w:pPr>
      <w:r>
        <w:t>Tallinna Lipp</w:t>
      </w:r>
    </w:p>
    <w:p w:rsidR="00275EE4" w:rsidRDefault="00275EE4" w:rsidP="00D773A4">
      <w:r>
        <w:t xml:space="preserve"> </w:t>
      </w:r>
      <w:r w:rsidR="000E0B74">
        <w:rPr>
          <w:noProof/>
          <w:color w:val="0000FF"/>
          <w:lang w:eastAsia="et-EE"/>
        </w:rPr>
        <w:drawing>
          <wp:inline distT="0" distB="0" distL="0" distR="0" wp14:anchorId="4ADA783D" wp14:editId="3A43A79C">
            <wp:extent cx="2098040" cy="1045845"/>
            <wp:effectExtent l="0" t="0" r="0" b="1905"/>
            <wp:docPr id="11" name="Picture 11" descr="https://upload.wikimedia.org/wikipedia/commons/thumb/7/73/Flag_of_Tallinn.svg/220px-Flag_of_Tallinn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7/73/Flag_of_Tallinn.svg/220px-Flag_of_Tallinn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E4" w:rsidRDefault="00275EE4" w:rsidP="00CD24D0">
      <w:pPr>
        <w:pStyle w:val="Heading2"/>
      </w:pPr>
      <w:r>
        <w:lastRenderedPageBreak/>
        <w:t xml:space="preserve">Tallinna lipp on Harju maakonnas asuva Eesti linna Tallinna lipp. </w:t>
      </w:r>
    </w:p>
    <w:p w:rsidR="00275EE4" w:rsidRDefault="00275EE4" w:rsidP="00CD24D0">
      <w:pPr>
        <w:pStyle w:val="Heading2"/>
      </w:pPr>
      <w:r>
        <w:t xml:space="preserve">Lipp koosneb kolmest sinisest ja kolmest valgest ühelaiusest ribast, ülal sinine, all valge. </w:t>
      </w:r>
    </w:p>
    <w:p w:rsidR="00275EE4" w:rsidRDefault="00275EE4" w:rsidP="00CD24D0">
      <w:pPr>
        <w:pStyle w:val="Heading2"/>
      </w:pPr>
      <w:r>
        <w:t>Linnalipu pikkuse ja laiuse suhe on 2:1 ja normaalsuurus 1600×800 mm.</w:t>
      </w:r>
    </w:p>
    <w:p w:rsidR="00275EE4" w:rsidRDefault="000E0B74" w:rsidP="00D773A4">
      <w:r w:rsidRPr="009335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7D1B6514" wp14:editId="1F01B09F">
            <wp:extent cx="5265107" cy="3837769"/>
            <wp:effectExtent l="0" t="0" r="0" b="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107" cy="38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275EE4" w:rsidP="00D773A4">
      <w:r>
        <w:t xml:space="preserve">Tallinna vaade 19. sajandi lõpukümnendil. (Detroit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.) </w:t>
      </w:r>
    </w:p>
    <w:p w:rsidR="00B83CD9" w:rsidRDefault="00B83CD9" w:rsidP="00CD24D0">
      <w:pPr>
        <w:pStyle w:val="Heading1"/>
      </w:pPr>
      <w:r>
        <w:t>Ajalugu</w:t>
      </w:r>
    </w:p>
    <w:p w:rsidR="00275EE4" w:rsidRDefault="00275EE4" w:rsidP="00D773A4">
      <w:r>
        <w:t>Tallinn on Eesti Vabariigi pealinn ja Harju maakonna halduskeskus.</w:t>
      </w:r>
    </w:p>
    <w:p w:rsidR="00B522FB" w:rsidRDefault="00275EE4" w:rsidP="00D773A4">
      <w:r>
        <w:t xml:space="preserve">Tallinna linna </w:t>
      </w:r>
      <w:proofErr w:type="spellStart"/>
      <w:r>
        <w:t>esmamainimisajaks</w:t>
      </w:r>
      <w:proofErr w:type="spellEnd"/>
      <w:r>
        <w:t xml:space="preserve"> peetakse 1154. aastat. Seda linna mida peetakse tänapäeva Tallinna esmaseks asulaks ja sadamakohaks. Linn sai Lübecki linnaõigused 15. mail 1248.</w:t>
      </w:r>
      <w:r w:rsidR="00B522FB">
        <w:t xml:space="preserve"> </w:t>
      </w:r>
    </w:p>
    <w:p w:rsidR="00B522FB" w:rsidRDefault="00B522FB" w:rsidP="00D773A4">
      <w:r>
        <w:t xml:space="preserve">2009. aasta väljakaevamiste käigus Vabaduse väljakul leiti kiviaegse asustuse jälgi, mille vanuseks hinnati esialgu 4500–5500 aastat. </w:t>
      </w:r>
    </w:p>
    <w:p w:rsidR="00B522FB" w:rsidRDefault="00B522FB" w:rsidP="00D773A4">
      <w:r>
        <w:t>Praegu valitseb arvamus, et eestlased (</w:t>
      </w:r>
      <w:proofErr w:type="spellStart"/>
      <w:r>
        <w:t>rävalased</w:t>
      </w:r>
      <w:proofErr w:type="spellEnd"/>
      <w:r>
        <w:t xml:space="preserve">) rajasid Toompeale Väikese linnuse arvatavasti 10. sajandi lõpul või 11. sajandil. </w:t>
      </w:r>
    </w:p>
    <w:p w:rsidR="00B522FB" w:rsidRDefault="00B522FB" w:rsidP="00D773A4">
      <w:r>
        <w:t>Toompeal paiknes alates 11. sajandi keskpaigast linnus Oleviste kiriku kohal Skandinaavia kaubahoov kirikuga, sellest ida pool vene kaubahoov kirikuga.</w:t>
      </w:r>
    </w:p>
    <w:p w:rsidR="00B522FB" w:rsidRDefault="00B522FB" w:rsidP="00D773A4">
      <w:r>
        <w:t xml:space="preserve">Vanalinna ümbritseb keskaegse Tallinna linnamüüri kaitserajatised ja mööda kunagist esplanaadi kulgev haljasvöönd. </w:t>
      </w:r>
    </w:p>
    <w:p w:rsidR="00B522FB" w:rsidRDefault="00B522FB" w:rsidP="00D773A4"/>
    <w:p w:rsidR="00275EE4" w:rsidRDefault="00275EE4" w:rsidP="00CD24D0">
      <w:pPr>
        <w:pStyle w:val="Heading1"/>
      </w:pPr>
      <w:r>
        <w:t>Linna nimed</w:t>
      </w:r>
    </w:p>
    <w:p w:rsidR="00275EE4" w:rsidRDefault="00275EE4" w:rsidP="00D773A4">
      <w:r>
        <w:t xml:space="preserve">1227. aastal lõpetatud Henriku Liivimaa kroonikas kasutatakse nime </w:t>
      </w:r>
      <w:proofErr w:type="spellStart"/>
      <w:r>
        <w:t>Lindanise</w:t>
      </w:r>
      <w:proofErr w:type="spellEnd"/>
      <w:r w:rsidR="00B522FB">
        <w:t>.</w:t>
      </w:r>
    </w:p>
    <w:p w:rsidR="00275EE4" w:rsidRDefault="00275EE4" w:rsidP="00CD24D0">
      <w:pPr>
        <w:pStyle w:val="Heading2"/>
      </w:pPr>
      <w:proofErr w:type="spellStart"/>
      <w:r>
        <w:lastRenderedPageBreak/>
        <w:t>Lindanisega</w:t>
      </w:r>
      <w:proofErr w:type="spellEnd"/>
      <w:r>
        <w:t xml:space="preserve"> võib </w:t>
      </w:r>
      <w:proofErr w:type="spellStart"/>
      <w:r>
        <w:t>samatüveline</w:t>
      </w:r>
      <w:proofErr w:type="spellEnd"/>
      <w:r>
        <w:t xml:space="preserve"> olla linna eestikeelne nimi Tallinna </w:t>
      </w:r>
      <w:r w:rsidR="00B522FB">
        <w:t>esm</w:t>
      </w:r>
      <w:r>
        <w:t>akordselt mainitud 1536.</w:t>
      </w:r>
    </w:p>
    <w:p w:rsidR="00275EE4" w:rsidRDefault="00275EE4" w:rsidP="00CD24D0">
      <w:pPr>
        <w:pStyle w:val="Heading2"/>
      </w:pPr>
      <w:r>
        <w:t xml:space="preserve">Alamsaksa keele kaudu tekkinud Tallinna nimi Reval tuletati asulat ümbritsenud Rävala </w:t>
      </w:r>
      <w:proofErr w:type="spellStart"/>
      <w:r>
        <w:t>muinasmaakonna</w:t>
      </w:r>
      <w:proofErr w:type="spellEnd"/>
      <w:r>
        <w:t xml:space="preserve"> nimest. </w:t>
      </w:r>
    </w:p>
    <w:p w:rsidR="00275EE4" w:rsidRDefault="00275EE4" w:rsidP="00CD24D0">
      <w:pPr>
        <w:pStyle w:val="Heading2"/>
      </w:pPr>
      <w:r>
        <w:t xml:space="preserve">Teadaolevalt esmakordselt mainiti Revalit linnana 1238. aastal. </w:t>
      </w:r>
    </w:p>
    <w:p w:rsidR="00275EE4" w:rsidRDefault="00275EE4" w:rsidP="00CD24D0">
      <w:pPr>
        <w:pStyle w:val="Heading2"/>
      </w:pPr>
      <w:r>
        <w:t>Teised vanad nimekujud on</w:t>
      </w:r>
      <w:r w:rsidR="00B522FB">
        <w:t>:</w:t>
      </w:r>
      <w:r>
        <w:t xml:space="preserve"> </w:t>
      </w:r>
    </w:p>
    <w:p w:rsidR="00275EE4" w:rsidRDefault="00275EE4" w:rsidP="00CD24D0">
      <w:pPr>
        <w:pStyle w:val="Heading3"/>
      </w:pPr>
      <w:r>
        <w:t xml:space="preserve">venekeelsed </w:t>
      </w:r>
      <w:proofErr w:type="spellStart"/>
      <w:r>
        <w:t>Ревель</w:t>
      </w:r>
      <w:proofErr w:type="spellEnd"/>
      <w:r>
        <w:t xml:space="preserve"> (</w:t>
      </w:r>
      <w:proofErr w:type="spellStart"/>
      <w:r>
        <w:t>Rewel</w:t>
      </w:r>
      <w:proofErr w:type="spellEnd"/>
      <w:r>
        <w:t xml:space="preserve">)  ja </w:t>
      </w:r>
      <w:proofErr w:type="spellStart"/>
      <w:r>
        <w:t>Колывань</w:t>
      </w:r>
      <w:proofErr w:type="spellEnd"/>
      <w:r>
        <w:t xml:space="preserve"> (</w:t>
      </w:r>
      <w:proofErr w:type="spellStart"/>
      <w:r>
        <w:t>Kolywan</w:t>
      </w:r>
      <w:proofErr w:type="spellEnd"/>
      <w:r>
        <w:t>)</w:t>
      </w:r>
    </w:p>
    <w:p w:rsidR="00B522FB" w:rsidRDefault="00B522FB" w:rsidP="00CD24D0">
      <w:pPr>
        <w:pStyle w:val="Heading3"/>
      </w:pPr>
      <w:r>
        <w:t xml:space="preserve">taani </w:t>
      </w:r>
      <w:proofErr w:type="spellStart"/>
      <w:r>
        <w:t>Lyndanisse</w:t>
      </w:r>
      <w:proofErr w:type="spellEnd"/>
    </w:p>
    <w:p w:rsidR="00275EE4" w:rsidRDefault="00275EE4" w:rsidP="00CD24D0">
      <w:pPr>
        <w:pStyle w:val="Heading3"/>
      </w:pPr>
      <w:r>
        <w:t xml:space="preserve">rootsi </w:t>
      </w:r>
      <w:proofErr w:type="spellStart"/>
      <w:r>
        <w:t>Lindanäs</w:t>
      </w:r>
      <w:proofErr w:type="spellEnd"/>
      <w:r>
        <w:t>.</w:t>
      </w:r>
    </w:p>
    <w:p w:rsidR="00275EE4" w:rsidRDefault="00275EE4" w:rsidP="00CD24D0">
      <w:pPr>
        <w:pStyle w:val="Heading2"/>
      </w:pPr>
      <w:proofErr w:type="spellStart"/>
      <w:r>
        <w:t>Tallinn'a</w:t>
      </w:r>
      <w:proofErr w:type="spellEnd"/>
      <w:r>
        <w:t xml:space="preserve"> nimekuju hakati kasutama pärast Eesti iseseisvumist 1918. </w:t>
      </w:r>
    </w:p>
    <w:p w:rsidR="00B522FB" w:rsidRDefault="00275EE4" w:rsidP="00CD24D0">
      <w:pPr>
        <w:pStyle w:val="Heading1"/>
      </w:pPr>
      <w:r>
        <w:t>Asukoht</w:t>
      </w:r>
      <w:r w:rsidR="00B522FB">
        <w:t xml:space="preserve"> ja territoorium</w:t>
      </w:r>
    </w:p>
    <w:p w:rsidR="00B522FB" w:rsidRDefault="00B522FB" w:rsidP="00D773A4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6B092221" wp14:editId="586F2E4B">
            <wp:extent cx="1840752" cy="138056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0px-Map_Estonia_-_Tallinna_l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82" cy="13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B522FB" w:rsidP="00CD24D0">
      <w:pPr>
        <w:pStyle w:val="Heading2"/>
      </w:pPr>
      <w:r>
        <w:lastRenderedPageBreak/>
        <w:t xml:space="preserve">Tallinn on linn Põhja-Eesti rannikul Tallinna lahe ääres. </w:t>
      </w:r>
    </w:p>
    <w:p w:rsidR="00275EE4" w:rsidRDefault="00275EE4" w:rsidP="00CD24D0">
      <w:pPr>
        <w:pStyle w:val="Heading2"/>
      </w:pPr>
      <w:r>
        <w:t xml:space="preserve">Tallinn hõlmab 159,3 km² suuruse maaala, mis jaguneb kaheksaks linnaosaks, mis jaotuvad 84 asumiks. </w:t>
      </w:r>
    </w:p>
    <w:p w:rsidR="00275EE4" w:rsidRDefault="00275EE4" w:rsidP="00CD24D0">
      <w:pPr>
        <w:pStyle w:val="Heading2"/>
      </w:pPr>
      <w:r>
        <w:t>Linna halduspiiridesse kuuluvad ka Ülemiste ja Harku järv ning Aegna saar.</w:t>
      </w:r>
    </w:p>
    <w:p w:rsidR="00B522FB" w:rsidRDefault="00B522FB" w:rsidP="00CD24D0">
      <w:pPr>
        <w:pStyle w:val="Heading2"/>
      </w:pPr>
      <w:r>
        <w:t>Linna kõrgeim punkt on Pääsküla prügimäel 66,6 m üle merepinna.</w:t>
      </w:r>
    </w:p>
    <w:p w:rsidR="00275EE4" w:rsidRDefault="00275EE4" w:rsidP="00CD24D0">
      <w:pPr>
        <w:pStyle w:val="Heading2"/>
      </w:pPr>
      <w:r>
        <w:t xml:space="preserve">Tallinna linnasüdameks on Tallinna vanalinn, mis koosneb kõrgendikul asuvast Toompeast ja all-linnast. </w:t>
      </w:r>
    </w:p>
    <w:p w:rsidR="00275EE4" w:rsidRDefault="00275EE4" w:rsidP="00CD24D0">
      <w:pPr>
        <w:pStyle w:val="Heading2"/>
      </w:pPr>
      <w:r>
        <w:t>Tallinna vanalinn oma praegustes piirides kujunes välja 1355. aastal.</w:t>
      </w:r>
    </w:p>
    <w:p w:rsidR="00275EE4" w:rsidRDefault="00275EE4" w:rsidP="00CD24D0">
      <w:pPr>
        <w:pStyle w:val="Heading1"/>
      </w:pPr>
      <w:r>
        <w:t>Linna rajoonid</w:t>
      </w:r>
    </w:p>
    <w:p w:rsidR="00275EE4" w:rsidRDefault="00275EE4" w:rsidP="00CD24D0">
      <w:pPr>
        <w:pStyle w:val="Heading2"/>
      </w:pPr>
      <w:r>
        <w:t>Kesklinnast lääne pool asuvad:</w:t>
      </w:r>
    </w:p>
    <w:p w:rsidR="00275EE4" w:rsidRDefault="00275EE4" w:rsidP="00CD24D0">
      <w:pPr>
        <w:pStyle w:val="Heading3"/>
      </w:pPr>
      <w:r>
        <w:t>Kalamaja, Pelgulinn, Lilleküla ja Tondi</w:t>
      </w:r>
    </w:p>
    <w:p w:rsidR="00275EE4" w:rsidRDefault="00275EE4" w:rsidP="00CD24D0">
      <w:pPr>
        <w:pStyle w:val="Heading3"/>
      </w:pPr>
      <w:r>
        <w:t xml:space="preserve">neist kaugemal Paljassaare (Paljassaare poolsaarel) </w:t>
      </w:r>
    </w:p>
    <w:p w:rsidR="00275EE4" w:rsidRDefault="00275EE4" w:rsidP="00CD24D0">
      <w:pPr>
        <w:pStyle w:val="Heading3"/>
      </w:pPr>
      <w:r>
        <w:t xml:space="preserve">Kopli (Kopli poolsaarel) </w:t>
      </w:r>
    </w:p>
    <w:p w:rsidR="00275EE4" w:rsidRDefault="00275EE4" w:rsidP="00CD24D0">
      <w:pPr>
        <w:pStyle w:val="Heading2"/>
      </w:pPr>
      <w:r>
        <w:t xml:space="preserve">Harku järvest lõunas </w:t>
      </w:r>
    </w:p>
    <w:p w:rsidR="00275EE4" w:rsidRDefault="00275EE4" w:rsidP="00CD24D0">
      <w:pPr>
        <w:pStyle w:val="Heading3"/>
      </w:pPr>
      <w:r>
        <w:t xml:space="preserve">Väike-Õismäe </w:t>
      </w:r>
    </w:p>
    <w:p w:rsidR="00275EE4" w:rsidRDefault="00275EE4" w:rsidP="00CD24D0">
      <w:pPr>
        <w:pStyle w:val="Heading3"/>
      </w:pPr>
      <w:r>
        <w:t xml:space="preserve">Mustamäe, mis asuvad kunagistel Kadaka küla maadel. </w:t>
      </w:r>
    </w:p>
    <w:p w:rsidR="00275EE4" w:rsidRDefault="00275EE4" w:rsidP="00CD24D0">
      <w:pPr>
        <w:pStyle w:val="Heading2"/>
      </w:pPr>
      <w:r>
        <w:t>Idakaares paiknevad:</w:t>
      </w:r>
    </w:p>
    <w:p w:rsidR="00275EE4" w:rsidRDefault="00275EE4" w:rsidP="00CD24D0">
      <w:pPr>
        <w:pStyle w:val="Heading3"/>
      </w:pPr>
      <w:r>
        <w:t>Tallinna suurim park Kadriorg</w:t>
      </w:r>
    </w:p>
    <w:p w:rsidR="00275EE4" w:rsidRDefault="00275EE4" w:rsidP="00CD24D0">
      <w:pPr>
        <w:pStyle w:val="Heading3"/>
      </w:pPr>
      <w:r>
        <w:t>Ülemiste ja Lasnamäe</w:t>
      </w:r>
    </w:p>
    <w:p w:rsidR="00275EE4" w:rsidRDefault="00275EE4" w:rsidP="00CD24D0">
      <w:pPr>
        <w:pStyle w:val="Heading3"/>
      </w:pPr>
      <w:r>
        <w:t>kaugemal kirdes, Pirita jõe orus, asuvad Kose ja Pirita,</w:t>
      </w:r>
    </w:p>
    <w:p w:rsidR="00275EE4" w:rsidRDefault="00275EE4" w:rsidP="00CD24D0">
      <w:pPr>
        <w:pStyle w:val="Heading3"/>
      </w:pPr>
      <w:r>
        <w:t xml:space="preserve">Viimsi poolsaarel lõpeb linn Merivälja ja Mähe aedlinnaga. </w:t>
      </w:r>
    </w:p>
    <w:p w:rsidR="00275EE4" w:rsidRDefault="00275EE4" w:rsidP="00CD24D0">
      <w:pPr>
        <w:pStyle w:val="Heading2"/>
      </w:pPr>
      <w:r>
        <w:t>Edelas, laialdasel liivikualal, paikneb Nõmme aedlinn, kus eristatakse:</w:t>
      </w:r>
    </w:p>
    <w:p w:rsidR="00275EE4" w:rsidRDefault="00275EE4" w:rsidP="00CD24D0">
      <w:pPr>
        <w:pStyle w:val="Heading3"/>
      </w:pPr>
      <w:r>
        <w:t>Rahumäed ja</w:t>
      </w:r>
      <w:r w:rsidR="00B522FB">
        <w:t xml:space="preserve"> </w:t>
      </w:r>
      <w:r>
        <w:t>Männikut, Hiiut</w:t>
      </w:r>
    </w:p>
    <w:p w:rsidR="00275EE4" w:rsidRDefault="00275EE4" w:rsidP="00CD24D0">
      <w:pPr>
        <w:pStyle w:val="Heading3"/>
      </w:pPr>
      <w:r>
        <w:t>Kivimäed, Pääsküla</w:t>
      </w:r>
      <w:r w:rsidR="00B522FB">
        <w:t xml:space="preserve"> </w:t>
      </w:r>
      <w:r>
        <w:t>ja Liivat</w:t>
      </w:r>
    </w:p>
    <w:p w:rsidR="00275EE4" w:rsidRPr="00CD24D0" w:rsidRDefault="00D16DDA" w:rsidP="00CD24D0">
      <w:pPr>
        <w:pStyle w:val="Heading1"/>
      </w:pPr>
      <w:r w:rsidRPr="00CD24D0">
        <w:t xml:space="preserve">Rahvastik </w:t>
      </w:r>
    </w:p>
    <w:p w:rsidR="00275EE4" w:rsidRDefault="00275EE4" w:rsidP="00D773A4">
      <w:r>
        <w:t xml:space="preserve">Pärast Põhjasõda oli Tallinnas vaid paar tuhat elanikku, mille põhjustas Tallinna piiramise ajal levinud katkuepideemia.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B522FB" w:rsidTr="00B522FB">
        <w:tc>
          <w:tcPr>
            <w:tcW w:w="2122" w:type="dxa"/>
          </w:tcPr>
          <w:p w:rsidR="00B522FB" w:rsidRDefault="00B522FB" w:rsidP="00D773A4">
            <w:r>
              <w:t>Aasta</w:t>
            </w:r>
          </w:p>
        </w:tc>
        <w:tc>
          <w:tcPr>
            <w:tcW w:w="2126" w:type="dxa"/>
          </w:tcPr>
          <w:p w:rsidR="00B522FB" w:rsidRDefault="00B522FB" w:rsidP="00D773A4">
            <w:r>
              <w:t xml:space="preserve">Elanike arv 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1820</w:t>
            </w:r>
          </w:p>
        </w:tc>
        <w:tc>
          <w:tcPr>
            <w:tcW w:w="2126" w:type="dxa"/>
          </w:tcPr>
          <w:p w:rsidR="00B522FB" w:rsidRDefault="00B522FB" w:rsidP="00D773A4">
            <w:r>
              <w:t>13 000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1881</w:t>
            </w:r>
          </w:p>
        </w:tc>
        <w:tc>
          <w:tcPr>
            <w:tcW w:w="2126" w:type="dxa"/>
          </w:tcPr>
          <w:p w:rsidR="00B522FB" w:rsidRDefault="00B522FB" w:rsidP="00D773A4">
            <w:r>
              <w:t>45 900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1897</w:t>
            </w:r>
          </w:p>
        </w:tc>
        <w:tc>
          <w:tcPr>
            <w:tcW w:w="2126" w:type="dxa"/>
          </w:tcPr>
          <w:p w:rsidR="00B522FB" w:rsidRDefault="00B522FB" w:rsidP="00D773A4">
            <w:r>
              <w:t>58 800</w:t>
            </w:r>
          </w:p>
        </w:tc>
      </w:tr>
      <w:tr w:rsidR="00D16DDA" w:rsidTr="00B522FB">
        <w:tc>
          <w:tcPr>
            <w:tcW w:w="2122" w:type="dxa"/>
          </w:tcPr>
          <w:p w:rsidR="00D16DDA" w:rsidRDefault="00D16DDA" w:rsidP="00D773A4">
            <w:r>
              <w:t>1917</w:t>
            </w:r>
          </w:p>
        </w:tc>
        <w:tc>
          <w:tcPr>
            <w:tcW w:w="2126" w:type="dxa"/>
          </w:tcPr>
          <w:p w:rsidR="00D16DDA" w:rsidRDefault="00D16DDA" w:rsidP="00D773A4">
            <w:r>
              <w:t>160 000</w:t>
            </w:r>
          </w:p>
        </w:tc>
      </w:tr>
      <w:tr w:rsidR="00D16DDA" w:rsidTr="00B522FB">
        <w:tc>
          <w:tcPr>
            <w:tcW w:w="2122" w:type="dxa"/>
          </w:tcPr>
          <w:p w:rsidR="00D16DDA" w:rsidRDefault="00D16DDA" w:rsidP="00D773A4">
            <w:r>
              <w:t>1930</w:t>
            </w:r>
          </w:p>
        </w:tc>
        <w:tc>
          <w:tcPr>
            <w:tcW w:w="2126" w:type="dxa"/>
          </w:tcPr>
          <w:p w:rsidR="00D16DDA" w:rsidRDefault="00D16DDA" w:rsidP="00D773A4">
            <w:r>
              <w:t>140 000</w:t>
            </w:r>
          </w:p>
        </w:tc>
      </w:tr>
    </w:tbl>
    <w:p w:rsidR="00B522FB" w:rsidRDefault="00B522FB" w:rsidP="00D773A4"/>
    <w:p w:rsidR="00275EE4" w:rsidRDefault="00275EE4" w:rsidP="00D773A4">
      <w:r>
        <w:t xml:space="preserve">2011. aasta Eesti rahvaloenduse andmetel oli Tallinnas 392 331 püsielanikku. </w:t>
      </w:r>
    </w:p>
    <w:p w:rsidR="00275EE4" w:rsidRDefault="00275EE4" w:rsidP="00D773A4">
      <w:r>
        <w:t xml:space="preserve">Statistikaameti andmetel seisuga 1. jaanuar 2013 on Tallinna elanike arv 406 359. </w:t>
      </w:r>
    </w:p>
    <w:p w:rsidR="00275EE4" w:rsidRDefault="00D16DDA" w:rsidP="00D773A4">
      <w:r>
        <w:t>A</w:t>
      </w:r>
      <w:r w:rsidR="00275EE4">
        <w:t xml:space="preserve">prilli 2016 seisuga oli Tallinnas 440 597 registreeritud elanikku. </w:t>
      </w:r>
    </w:p>
    <w:p w:rsidR="00275EE4" w:rsidRDefault="00275EE4" w:rsidP="00D773A4">
      <w:r>
        <w:lastRenderedPageBreak/>
        <w:t xml:space="preserve">Rahvastik 1. jaanuari </w:t>
      </w:r>
      <w:r w:rsidR="00D16DDA">
        <w:t xml:space="preserve">2016 </w:t>
      </w:r>
      <w:r>
        <w:t>seisuga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041"/>
        <w:gridCol w:w="3041"/>
      </w:tblGrid>
      <w:tr w:rsidR="00D16DDA" w:rsidRPr="00D16DDA" w:rsidTr="000963D9">
        <w:trPr>
          <w:trHeight w:val="478"/>
        </w:trPr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Aasta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Rahvaarv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rahvastiku-registris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Elanike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tihedus</w:t>
            </w:r>
            <w:r>
              <w:rPr>
                <w:lang w:eastAsia="et-EE"/>
              </w:rPr>
              <w:t xml:space="preserve"> (</w:t>
            </w:r>
            <w:r w:rsidRPr="00D16DDA">
              <w:rPr>
                <w:lang w:eastAsia="et-EE"/>
              </w:rPr>
              <w:t>in/km²</w:t>
            </w:r>
            <w:r>
              <w:rPr>
                <w:lang w:eastAsia="et-EE"/>
              </w:rPr>
              <w:t>)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377 890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2509,3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392 306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2504,4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401 502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2502,1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403 505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2503,3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2007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399 096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2507,4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2008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401 372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2512,2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404 005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2518,4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406 703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2523,2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2011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411 980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2529,2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416 144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2534,1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419 830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429 899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434 426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</w:tbl>
    <w:p w:rsidR="00F06498" w:rsidRDefault="00F06498" w:rsidP="00D773A4">
      <w:r>
        <w:t>Tallinna vanalinn 2012. aasta talvel (</w:t>
      </w:r>
      <w:r w:rsidRPr="004B4F8B">
        <w:t>Ivar Leidus</w:t>
      </w:r>
      <w:r>
        <w:t>)</w:t>
      </w:r>
    </w:p>
    <w:p w:rsidR="00D16DDA" w:rsidRDefault="00D16DDA" w:rsidP="00D773A4"/>
    <w:p w:rsidR="00275EE4" w:rsidRDefault="004B4F8B" w:rsidP="00D773A4">
      <w:r>
        <w:rPr>
          <w:noProof/>
          <w:lang w:eastAsia="et-EE"/>
        </w:rPr>
        <w:drawing>
          <wp:inline distT="0" distB="0" distL="0" distR="0">
            <wp:extent cx="5760720" cy="2316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l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98" w:rsidRDefault="00F06498" w:rsidP="00CD24D0">
      <w:pPr>
        <w:pStyle w:val="Heading1"/>
      </w:pPr>
      <w:r>
        <w:lastRenderedPageBreak/>
        <w:t>Tallinna tähtsamad arhitektuurimälestised</w:t>
      </w:r>
    </w:p>
    <w:p w:rsidR="00275EE4" w:rsidRDefault="00275EE4" w:rsidP="00CD24D0">
      <w:pPr>
        <w:pStyle w:val="Heading2"/>
      </w:pPr>
      <w:r>
        <w:t xml:space="preserve">Tallinna vanalinn on kantud UNESCO maailmapärandi nimistusse. </w:t>
      </w:r>
    </w:p>
    <w:p w:rsidR="00275EE4" w:rsidRDefault="00275EE4" w:rsidP="00CD24D0">
      <w:pPr>
        <w:pStyle w:val="Heading2"/>
      </w:pPr>
      <w:r>
        <w:t>Vanimad ehitusmälestised on 13. sajandi alguses</w:t>
      </w:r>
      <w:r w:rsidR="00F06498">
        <w:t>.</w:t>
      </w:r>
      <w:r>
        <w:t xml:space="preserve"> </w:t>
      </w:r>
    </w:p>
    <w:p w:rsidR="00275EE4" w:rsidRDefault="00275EE4" w:rsidP="00CD24D0">
      <w:pPr>
        <w:pStyle w:val="Heading2"/>
      </w:pPr>
      <w:r>
        <w:t>Toompeale püstitatud linnus ja toomkirik. Linnuse peatorn on Pikk Hermann.</w:t>
      </w:r>
    </w:p>
    <w:p w:rsidR="00F06498" w:rsidRDefault="00275EE4" w:rsidP="00CD24D0">
      <w:pPr>
        <w:pStyle w:val="Heading2"/>
      </w:pPr>
      <w:r>
        <w:t xml:space="preserve">Tallinna </w:t>
      </w:r>
      <w:proofErr w:type="spellStart"/>
      <w:r>
        <w:t>alllinna</w:t>
      </w:r>
      <w:proofErr w:type="spellEnd"/>
      <w:r>
        <w:t xml:space="preserve"> ümbritsev keskaegne linnamüür on Põhja</w:t>
      </w:r>
      <w:r w:rsidR="00F06498">
        <w:t>-Euroopa üks paremini säilinuid.</w:t>
      </w:r>
    </w:p>
    <w:p w:rsidR="00275EE4" w:rsidRDefault="00F06498" w:rsidP="00CD24D0">
      <w:pPr>
        <w:pStyle w:val="Heading3"/>
      </w:pPr>
      <w:bookmarkStart w:id="0" w:name="_GoBack"/>
      <w:r>
        <w:t xml:space="preserve">Müüri pikkusest </w:t>
      </w:r>
      <w:r w:rsidR="00275EE4">
        <w:t>2,35 km on alles 1,85 km</w:t>
      </w:r>
      <w:r>
        <w:t>, 46 värava- ja müüritornist 27</w:t>
      </w:r>
      <w:r w:rsidR="00275EE4">
        <w:t>.</w:t>
      </w:r>
      <w:bookmarkEnd w:id="0"/>
    </w:p>
    <w:p w:rsidR="00275EE4" w:rsidRDefault="00275EE4" w:rsidP="00CD24D0">
      <w:pPr>
        <w:pStyle w:val="Heading2"/>
      </w:pPr>
      <w:r>
        <w:t xml:space="preserve">Keskaegse Tallinna pärineb </w:t>
      </w:r>
      <w:proofErr w:type="spellStart"/>
      <w:r>
        <w:t>alllinna</w:t>
      </w:r>
      <w:proofErr w:type="spellEnd"/>
      <w:r>
        <w:t xml:space="preserve"> gooti stiilis hoonestus ja </w:t>
      </w:r>
      <w:r w:rsidR="00F06498">
        <w:t xml:space="preserve">peaaegu </w:t>
      </w:r>
      <w:r>
        <w:t xml:space="preserve">tervikuna kogu tolleaegne tänavavõrk. </w:t>
      </w:r>
    </w:p>
    <w:p w:rsidR="00F06498" w:rsidRDefault="00F06498" w:rsidP="00CD24D0">
      <w:pPr>
        <w:pStyle w:val="Heading2"/>
      </w:pPr>
      <w:r>
        <w:t>Alles on ka Kanuti gildi hoone ja Oleviste gildi hoone</w:t>
      </w:r>
    </w:p>
    <w:p w:rsidR="00F06498" w:rsidRPr="00F06498" w:rsidRDefault="00C90C0C" w:rsidP="00CD24D0">
      <w:pPr>
        <w:pStyle w:val="Heading1"/>
      </w:pPr>
      <w:r>
        <w:t>Keskaegsed hooned</w:t>
      </w:r>
    </w:p>
    <w:p w:rsidR="00F06498" w:rsidRDefault="00F06498" w:rsidP="00CD24D0">
      <w:pPr>
        <w:pStyle w:val="Heading2"/>
      </w:pPr>
      <w:r>
        <w:t>Säilinud on enamik kirikuid, sealhulgas suurejoonelised Niguliste ja Oleviste kirik.</w:t>
      </w:r>
    </w:p>
    <w:p w:rsidR="00275EE4" w:rsidRDefault="00275EE4" w:rsidP="00CD24D0">
      <w:pPr>
        <w:pStyle w:val="Heading2"/>
      </w:pPr>
      <w:r>
        <w:t xml:space="preserve">Varemetena on säilinud kirikud Püha Katariina Dominiiklaste kloostri kirik ja Pirita kloostri kirik. </w:t>
      </w:r>
    </w:p>
    <w:p w:rsidR="00275EE4" w:rsidRDefault="00C90C0C" w:rsidP="00CD24D0">
      <w:pPr>
        <w:pStyle w:val="Heading2"/>
      </w:pPr>
      <w:r>
        <w:t>E</w:t>
      </w:r>
      <w:r w:rsidR="00275EE4">
        <w:t xml:space="preserve">hedalt on säilinud Püha Vaimu kirik, raekoda, raeapteek, Suurgildi hoone ning kaupmeeste ja käsitööliste elamuid. </w:t>
      </w:r>
    </w:p>
    <w:p w:rsidR="00C90C0C" w:rsidRDefault="00275EE4" w:rsidP="00CD24D0">
      <w:pPr>
        <w:pStyle w:val="Heading2"/>
      </w:pPr>
      <w:r>
        <w:t xml:space="preserve">Vanalinnas on mõned </w:t>
      </w:r>
      <w:r w:rsidR="00C90C0C">
        <w:t xml:space="preserve">postmodernismi näited: </w:t>
      </w:r>
    </w:p>
    <w:p w:rsidR="00C90C0C" w:rsidRDefault="00C90C0C" w:rsidP="00CD24D0">
      <w:pPr>
        <w:pStyle w:val="Heading3"/>
      </w:pPr>
      <w:r>
        <w:t xml:space="preserve">lillepood </w:t>
      </w:r>
      <w:proofErr w:type="spellStart"/>
      <w:r>
        <w:t>Väike-Karja</w:t>
      </w:r>
      <w:proofErr w:type="spellEnd"/>
      <w:r>
        <w:t xml:space="preserve"> tänavas</w:t>
      </w:r>
    </w:p>
    <w:p w:rsidR="00275EE4" w:rsidRDefault="00BA1E97" w:rsidP="00CD24D0">
      <w:pPr>
        <w:pStyle w:val="Heading3"/>
      </w:pPr>
      <w:r>
        <w:t xml:space="preserve">endine Raeköök </w:t>
      </w:r>
      <w:proofErr w:type="spellStart"/>
      <w:r>
        <w:t>Dunkri</w:t>
      </w:r>
      <w:proofErr w:type="spellEnd"/>
      <w:r>
        <w:t xml:space="preserve"> tänavas</w:t>
      </w:r>
      <w:r w:rsidR="00275EE4">
        <w:t>.</w:t>
      </w:r>
    </w:p>
    <w:p w:rsidR="00275EE4" w:rsidRDefault="00F919D1" w:rsidP="00CD24D0">
      <w:pPr>
        <w:pStyle w:val="Heading1"/>
      </w:pPr>
      <w:r>
        <w:t>Kasutatud allikad</w:t>
      </w:r>
    </w:p>
    <w:p w:rsidR="00275EE4" w:rsidRDefault="00CD24D0" w:rsidP="00CD24D0">
      <w:pPr>
        <w:pStyle w:val="Heading2"/>
      </w:pPr>
      <w:hyperlink r:id="rId10" w:anchor="imgrc=aFSGdBPNI-LfDM:" w:history="1">
        <w:r w:rsidR="00275EE4" w:rsidRPr="005D726C">
          <w:rPr>
            <w:rStyle w:val="Hyperlink"/>
          </w:rPr>
          <w:t>Tallina vaade</w:t>
        </w:r>
      </w:hyperlink>
    </w:p>
    <w:p w:rsidR="00275EE4" w:rsidRDefault="00CD24D0" w:rsidP="00CD24D0">
      <w:pPr>
        <w:pStyle w:val="Heading2"/>
      </w:pPr>
      <w:hyperlink r:id="rId11" w:anchor="imgrc=pY_ez_CJIW6rpM:" w:history="1">
        <w:r w:rsidR="00275EE4" w:rsidRPr="005D726C">
          <w:rPr>
            <w:rStyle w:val="Hyperlink"/>
          </w:rPr>
          <w:t>Oleviste</w:t>
        </w:r>
      </w:hyperlink>
    </w:p>
    <w:p w:rsidR="001A3E7C" w:rsidRDefault="00CD24D0" w:rsidP="00CD24D0">
      <w:pPr>
        <w:pStyle w:val="Heading2"/>
      </w:pPr>
      <w:hyperlink r:id="rId12" w:history="1">
        <w:r w:rsidR="001A3E7C" w:rsidRPr="001A3E7C">
          <w:rPr>
            <w:rStyle w:val="Hyperlink"/>
          </w:rPr>
          <w:t>Tallinn</w:t>
        </w:r>
      </w:hyperlink>
    </w:p>
    <w:p w:rsidR="00275EE4" w:rsidRDefault="00275EE4" w:rsidP="00D773A4"/>
    <w:p w:rsidR="00275EE4" w:rsidRDefault="00275EE4" w:rsidP="00D773A4"/>
    <w:p w:rsidR="00C16EDE" w:rsidRDefault="00C16EDE" w:rsidP="00D773A4"/>
    <w:sectPr w:rsidR="00C1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E4"/>
    <w:rsid w:val="000E0B74"/>
    <w:rsid w:val="001A3E7C"/>
    <w:rsid w:val="00275EE4"/>
    <w:rsid w:val="00276F0C"/>
    <w:rsid w:val="004B4F8B"/>
    <w:rsid w:val="005C6F70"/>
    <w:rsid w:val="005D726C"/>
    <w:rsid w:val="00637948"/>
    <w:rsid w:val="00720467"/>
    <w:rsid w:val="00A519C2"/>
    <w:rsid w:val="00B522FB"/>
    <w:rsid w:val="00B83CD9"/>
    <w:rsid w:val="00BA1E97"/>
    <w:rsid w:val="00C0586C"/>
    <w:rsid w:val="00C16EDE"/>
    <w:rsid w:val="00C8703E"/>
    <w:rsid w:val="00C90C0C"/>
    <w:rsid w:val="00CD24D0"/>
    <w:rsid w:val="00D16DDA"/>
    <w:rsid w:val="00D52A86"/>
    <w:rsid w:val="00D773A4"/>
    <w:rsid w:val="00F06498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F5E2-B68D-4597-8C7E-F4BC1FF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2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et.wikipedia.org/wiki/Talli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ee/search?q=oleviste+kirik&amp;hl=et&amp;tbm=isch&amp;tbs=rimg:CWDAk5kGxr2uIjhLrk1yAdPlqrfG_1DeIQgi6HBvmtdhNZZBz4HtI90R-8NRR7jeVnbWeVVTbZqjMouctckoWUj_1KwioSCUuuTXIB0-WqEbnQOYkq6UAAKhIJt8b8N4hCCLoR2ISUquuB-ygqEgkcG-a12E1lkBFL5_1fmTneXUCoSCXPge0j3RH7wEdip--0zk8sOKhIJ1FHuN5WdtZ4RuJ1AwSwA4tsqEglVVNtmqMyi5xE_1gPaooNUNEyoSCS1yShZSP8rCEYbqM4KFgCVo&amp;tbo=u&amp;sa=X&amp;ved=0ahUKEwiM-5G4gebVAhWIIpoKHVsUDKgQ9C8IHw&amp;biw=1366&amp;bih=638&amp;dpr=1" TargetMode="External"/><Relationship Id="rId5" Type="http://schemas.openxmlformats.org/officeDocument/2006/relationships/hyperlink" Target="https://et.wikipedia.org/wiki/Fail:Flag_of_Tallinn.svg" TargetMode="External"/><Relationship Id="rId10" Type="http://schemas.openxmlformats.org/officeDocument/2006/relationships/hyperlink" Target="https://www.google.ee/search?hl=et&amp;tbm=isch&amp;source=hp&amp;biw=1366&amp;bih=638&amp;q=tallinn&amp;oq=tall&amp;gs_l=img.1.1.35i39k1j0l9.2636.4540.0.8279.6.6.0.0.0.0.118.360.3j1.4.0....0...1.1.64.img..2.4.354.0.JS0f-tYsxdQ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869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Ahti Lohk</cp:lastModifiedBy>
  <cp:revision>3</cp:revision>
  <dcterms:created xsi:type="dcterms:W3CDTF">2019-11-25T08:10:00Z</dcterms:created>
  <dcterms:modified xsi:type="dcterms:W3CDTF">2019-11-25T08:18:00Z</dcterms:modified>
</cp:coreProperties>
</file>